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6B" w:rsidRPr="000F006B" w:rsidRDefault="000F006B" w:rsidP="000F006B">
      <w:pPr>
        <w:autoSpaceDE w:val="0"/>
        <w:autoSpaceDN w:val="0"/>
        <w:adjustRightInd w:val="0"/>
        <w:ind w:left="5245"/>
        <w:rPr>
          <w:sz w:val="28"/>
          <w:szCs w:val="28"/>
        </w:rPr>
      </w:pPr>
      <w:r w:rsidRPr="000F006B">
        <w:rPr>
          <w:sz w:val="28"/>
          <w:szCs w:val="28"/>
        </w:rPr>
        <w:t>УТВЕРЖДЕН</w:t>
      </w:r>
    </w:p>
    <w:p w:rsidR="000F006B" w:rsidRPr="000F006B" w:rsidRDefault="000F006B" w:rsidP="000F006B">
      <w:pPr>
        <w:autoSpaceDE w:val="0"/>
        <w:autoSpaceDN w:val="0"/>
        <w:adjustRightInd w:val="0"/>
        <w:ind w:left="5245"/>
        <w:rPr>
          <w:sz w:val="28"/>
          <w:szCs w:val="28"/>
        </w:rPr>
      </w:pPr>
      <w:r w:rsidRPr="000F006B">
        <w:rPr>
          <w:sz w:val="28"/>
          <w:szCs w:val="28"/>
        </w:rPr>
        <w:t xml:space="preserve">постановлением администрации Увельского муниципального района </w:t>
      </w:r>
    </w:p>
    <w:p w:rsidR="000F006B" w:rsidRPr="000F006B" w:rsidRDefault="008C0FA4" w:rsidP="000F006B">
      <w:pPr>
        <w:tabs>
          <w:tab w:val="left" w:pos="9600"/>
        </w:tabs>
        <w:autoSpaceDE w:val="0"/>
        <w:autoSpaceDN w:val="0"/>
        <w:adjustRightInd w:val="0"/>
        <w:ind w:left="5245" w:right="38"/>
        <w:jc w:val="both"/>
        <w:rPr>
          <w:sz w:val="28"/>
          <w:szCs w:val="28"/>
        </w:rPr>
      </w:pPr>
      <w:r>
        <w:rPr>
          <w:sz w:val="28"/>
          <w:szCs w:val="28"/>
        </w:rPr>
        <w:t xml:space="preserve">от </w:t>
      </w:r>
      <w:r w:rsidR="000F006B" w:rsidRPr="000F006B">
        <w:rPr>
          <w:sz w:val="28"/>
          <w:szCs w:val="28"/>
        </w:rPr>
        <w:t>«</w:t>
      </w:r>
      <w:r>
        <w:rPr>
          <w:sz w:val="28"/>
          <w:szCs w:val="28"/>
        </w:rPr>
        <w:t>11</w:t>
      </w:r>
      <w:r w:rsidR="000F006B" w:rsidRPr="000F006B">
        <w:rPr>
          <w:sz w:val="28"/>
          <w:szCs w:val="28"/>
        </w:rPr>
        <w:t xml:space="preserve">» </w:t>
      </w:r>
      <w:r>
        <w:rPr>
          <w:sz w:val="28"/>
          <w:szCs w:val="28"/>
        </w:rPr>
        <w:t>июля</w:t>
      </w:r>
      <w:r w:rsidR="000F006B" w:rsidRPr="000F006B">
        <w:rPr>
          <w:sz w:val="28"/>
          <w:szCs w:val="28"/>
        </w:rPr>
        <w:t xml:space="preserve"> 20</w:t>
      </w:r>
      <w:r>
        <w:rPr>
          <w:sz w:val="28"/>
          <w:szCs w:val="28"/>
        </w:rPr>
        <w:t>14</w:t>
      </w:r>
      <w:r w:rsidR="000F006B" w:rsidRPr="000F006B">
        <w:rPr>
          <w:sz w:val="28"/>
          <w:szCs w:val="28"/>
        </w:rPr>
        <w:t xml:space="preserve"> г.  </w:t>
      </w:r>
      <w:r w:rsidR="000F006B" w:rsidRPr="000F006B">
        <w:rPr>
          <w:sz w:val="28"/>
          <w:szCs w:val="28"/>
          <w:lang w:val="en-US"/>
        </w:rPr>
        <w:t>N</w:t>
      </w:r>
      <w:r w:rsidR="000F006B" w:rsidRPr="000F006B">
        <w:rPr>
          <w:sz w:val="28"/>
          <w:szCs w:val="28"/>
        </w:rPr>
        <w:t xml:space="preserve"> </w:t>
      </w:r>
      <w:r>
        <w:rPr>
          <w:sz w:val="28"/>
          <w:szCs w:val="28"/>
        </w:rPr>
        <w:t>859</w:t>
      </w:r>
    </w:p>
    <w:p w:rsidR="000F006B" w:rsidRPr="000F006B" w:rsidRDefault="000F006B" w:rsidP="000F006B">
      <w:pPr>
        <w:tabs>
          <w:tab w:val="left" w:pos="9600"/>
        </w:tabs>
        <w:autoSpaceDE w:val="0"/>
        <w:autoSpaceDN w:val="0"/>
        <w:adjustRightInd w:val="0"/>
        <w:spacing w:line="276" w:lineRule="auto"/>
        <w:ind w:left="5880" w:right="38"/>
        <w:jc w:val="both"/>
        <w:rPr>
          <w:sz w:val="28"/>
          <w:szCs w:val="28"/>
        </w:rPr>
      </w:pPr>
    </w:p>
    <w:p w:rsidR="000F006B" w:rsidRPr="000F006B" w:rsidRDefault="000F006B" w:rsidP="000F006B">
      <w:pPr>
        <w:pStyle w:val="ConsPlusTitle"/>
        <w:widowControl/>
        <w:jc w:val="center"/>
        <w:rPr>
          <w:sz w:val="28"/>
          <w:szCs w:val="28"/>
        </w:rPr>
      </w:pPr>
      <w:r w:rsidRPr="000F006B">
        <w:rPr>
          <w:sz w:val="28"/>
          <w:szCs w:val="28"/>
        </w:rPr>
        <w:t xml:space="preserve">Административный регламент </w:t>
      </w:r>
    </w:p>
    <w:p w:rsidR="000F006B" w:rsidRDefault="000F006B" w:rsidP="000F006B">
      <w:pPr>
        <w:pStyle w:val="ConsPlusTitle"/>
        <w:widowControl/>
        <w:jc w:val="center"/>
        <w:rPr>
          <w:sz w:val="28"/>
          <w:szCs w:val="28"/>
        </w:rPr>
      </w:pPr>
      <w:r>
        <w:rPr>
          <w:sz w:val="28"/>
          <w:szCs w:val="28"/>
        </w:rPr>
        <w:t xml:space="preserve">администрации Увельского муниципального района </w:t>
      </w:r>
    </w:p>
    <w:p w:rsidR="000F006B" w:rsidRDefault="000F006B" w:rsidP="000F006B">
      <w:pPr>
        <w:pStyle w:val="ConsPlusTitle"/>
        <w:widowControl/>
        <w:jc w:val="center"/>
        <w:rPr>
          <w:sz w:val="28"/>
          <w:szCs w:val="28"/>
        </w:rPr>
      </w:pPr>
      <w:r>
        <w:rPr>
          <w:sz w:val="28"/>
          <w:szCs w:val="28"/>
        </w:rPr>
        <w:t>предоставления муниципальной услуги о выдаче заявителю</w:t>
      </w:r>
    </w:p>
    <w:p w:rsidR="000F006B" w:rsidRDefault="000F006B" w:rsidP="000F006B">
      <w:pPr>
        <w:pStyle w:val="ConsPlusTitle"/>
        <w:widowControl/>
        <w:jc w:val="center"/>
        <w:rPr>
          <w:sz w:val="28"/>
          <w:szCs w:val="28"/>
        </w:rPr>
      </w:pPr>
      <w:r>
        <w:rPr>
          <w:sz w:val="28"/>
          <w:szCs w:val="28"/>
        </w:rPr>
        <w:t>утвержденной схемы расположения земельного участка на кадастровом плане или кадастровой карте соответствующей территории</w:t>
      </w:r>
    </w:p>
    <w:p w:rsidR="000F006B" w:rsidRDefault="000F006B" w:rsidP="000F006B">
      <w:pPr>
        <w:pStyle w:val="ConsPlusTitle"/>
        <w:widowControl/>
        <w:jc w:val="center"/>
        <w:rPr>
          <w:sz w:val="28"/>
          <w:szCs w:val="28"/>
        </w:rPr>
      </w:pPr>
    </w:p>
    <w:p w:rsidR="000F006B" w:rsidRDefault="000F006B" w:rsidP="000F006B">
      <w:pPr>
        <w:autoSpaceDE w:val="0"/>
        <w:autoSpaceDN w:val="0"/>
        <w:adjustRightInd w:val="0"/>
        <w:jc w:val="center"/>
        <w:outlineLvl w:val="1"/>
        <w:rPr>
          <w:sz w:val="28"/>
          <w:szCs w:val="28"/>
        </w:rPr>
      </w:pPr>
      <w:r>
        <w:rPr>
          <w:sz w:val="28"/>
          <w:szCs w:val="28"/>
        </w:rPr>
        <w:t>I. ОБЩИЕ ПОЛОЖЕНИЯ</w:t>
      </w:r>
    </w:p>
    <w:p w:rsidR="000F006B" w:rsidRDefault="000F006B" w:rsidP="000F006B">
      <w:pPr>
        <w:autoSpaceDE w:val="0"/>
        <w:autoSpaceDN w:val="0"/>
        <w:adjustRightInd w:val="0"/>
        <w:ind w:firstLine="540"/>
        <w:jc w:val="both"/>
        <w:rPr>
          <w:sz w:val="28"/>
          <w:szCs w:val="28"/>
        </w:rPr>
      </w:pPr>
    </w:p>
    <w:p w:rsidR="000F006B" w:rsidRDefault="000F006B" w:rsidP="000F006B">
      <w:pPr>
        <w:pStyle w:val="ConsPlusTitle"/>
        <w:widowControl/>
        <w:ind w:firstLine="708"/>
        <w:jc w:val="both"/>
        <w:rPr>
          <w:b w:val="0"/>
          <w:sz w:val="28"/>
          <w:szCs w:val="28"/>
        </w:rPr>
      </w:pPr>
      <w:r>
        <w:rPr>
          <w:b w:val="0"/>
          <w:sz w:val="28"/>
          <w:szCs w:val="28"/>
        </w:rPr>
        <w:t>1.1.</w:t>
      </w:r>
      <w:r>
        <w:rPr>
          <w:b w:val="0"/>
          <w:sz w:val="28"/>
          <w:szCs w:val="28"/>
        </w:rPr>
        <w:tab/>
      </w:r>
      <w:proofErr w:type="gramStart"/>
      <w:r>
        <w:rPr>
          <w:b w:val="0"/>
          <w:sz w:val="28"/>
          <w:szCs w:val="28"/>
        </w:rPr>
        <w:t>Административный регламент предоставления муниципальной услуги «Выдача заявителю утвержденной схемы расположения земельного участка на кадастровом плане или кадастровой карте соответствующей территории» (далее – административный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Pr>
          <w:b w:val="0"/>
          <w:sz w:val="28"/>
          <w:szCs w:val="28"/>
        </w:rPr>
        <w:t>)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0F006B" w:rsidRDefault="000F006B" w:rsidP="000F006B">
      <w:pPr>
        <w:autoSpaceDE w:val="0"/>
        <w:autoSpaceDN w:val="0"/>
        <w:adjustRightInd w:val="0"/>
        <w:ind w:firstLine="708"/>
        <w:jc w:val="both"/>
        <w:rPr>
          <w:sz w:val="28"/>
          <w:szCs w:val="28"/>
        </w:rPr>
      </w:pPr>
      <w:r>
        <w:rPr>
          <w:sz w:val="28"/>
          <w:szCs w:val="28"/>
        </w:rPr>
        <w:t>1.2.</w:t>
      </w:r>
      <w:r>
        <w:rPr>
          <w:sz w:val="28"/>
          <w:szCs w:val="28"/>
        </w:rPr>
        <w:tab/>
        <w:t>Настоящий административный регламент разработки в соответствии и на основании нормативных правовых актов:</w:t>
      </w:r>
    </w:p>
    <w:p w:rsidR="000F006B" w:rsidRDefault="00A57243" w:rsidP="000F006B">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F006B">
        <w:rPr>
          <w:rFonts w:ascii="Times New Roman" w:hAnsi="Times New Roman"/>
          <w:sz w:val="28"/>
          <w:szCs w:val="28"/>
        </w:rPr>
        <w:t xml:space="preserve">Конституцией Российской Федерации;    </w:t>
      </w:r>
    </w:p>
    <w:p w:rsidR="000F006B" w:rsidRDefault="000F006B" w:rsidP="000F006B">
      <w:pPr>
        <w:jc w:val="both"/>
        <w:rPr>
          <w:sz w:val="28"/>
          <w:szCs w:val="28"/>
        </w:rPr>
      </w:pPr>
      <w:r>
        <w:rPr>
          <w:sz w:val="28"/>
          <w:szCs w:val="28"/>
        </w:rPr>
        <w:t>- Гражданским кодексом Российской Федерации;</w:t>
      </w:r>
    </w:p>
    <w:p w:rsidR="000F006B" w:rsidRDefault="000F006B" w:rsidP="000F006B">
      <w:pPr>
        <w:autoSpaceDE w:val="0"/>
        <w:autoSpaceDN w:val="0"/>
        <w:adjustRightInd w:val="0"/>
        <w:jc w:val="both"/>
        <w:rPr>
          <w:sz w:val="28"/>
          <w:szCs w:val="28"/>
        </w:rPr>
      </w:pPr>
      <w:r>
        <w:rPr>
          <w:sz w:val="28"/>
          <w:szCs w:val="28"/>
        </w:rPr>
        <w:t>- Земельным кодексом Российской Федерации № 136-ФЗ от 25.10.2001г.;</w:t>
      </w:r>
    </w:p>
    <w:p w:rsidR="000F006B" w:rsidRPr="00A57243" w:rsidRDefault="000F006B" w:rsidP="000F006B">
      <w:pPr>
        <w:widowControl w:val="0"/>
        <w:autoSpaceDE w:val="0"/>
        <w:autoSpaceDN w:val="0"/>
        <w:adjustRightInd w:val="0"/>
        <w:jc w:val="both"/>
        <w:rPr>
          <w:sz w:val="28"/>
          <w:szCs w:val="28"/>
        </w:rPr>
      </w:pPr>
      <w:r>
        <w:rPr>
          <w:sz w:val="28"/>
          <w:szCs w:val="28"/>
        </w:rPr>
        <w:t xml:space="preserve">- </w:t>
      </w:r>
      <w:r w:rsidRPr="00A57243">
        <w:rPr>
          <w:sz w:val="28"/>
          <w:szCs w:val="28"/>
        </w:rPr>
        <w:t xml:space="preserve">Федеральным </w:t>
      </w:r>
      <w:hyperlink r:id="rId5" w:history="1">
        <w:r w:rsidRPr="00A57243">
          <w:rPr>
            <w:rStyle w:val="a3"/>
            <w:color w:val="auto"/>
            <w:sz w:val="28"/>
            <w:szCs w:val="28"/>
            <w:u w:val="none"/>
          </w:rPr>
          <w:t>законом</w:t>
        </w:r>
      </w:hyperlink>
      <w:r w:rsidRPr="00A57243">
        <w:rPr>
          <w:sz w:val="28"/>
          <w:szCs w:val="28"/>
        </w:rPr>
        <w:t xml:space="preserve"> от 27.07.2010 г. № 210-ФЗ «Об организации предоставления государственных и муниципальных услуг»;</w:t>
      </w:r>
    </w:p>
    <w:p w:rsidR="000F006B" w:rsidRDefault="000F006B" w:rsidP="000F006B">
      <w:pPr>
        <w:widowControl w:val="0"/>
        <w:autoSpaceDE w:val="0"/>
        <w:autoSpaceDN w:val="0"/>
        <w:adjustRightInd w:val="0"/>
        <w:jc w:val="both"/>
        <w:rPr>
          <w:sz w:val="28"/>
          <w:szCs w:val="28"/>
        </w:rPr>
      </w:pPr>
      <w:r w:rsidRPr="00A57243">
        <w:rPr>
          <w:sz w:val="28"/>
          <w:szCs w:val="28"/>
        </w:rPr>
        <w:t xml:space="preserve">- Федеральным </w:t>
      </w:r>
      <w:hyperlink r:id="rId6" w:history="1">
        <w:r w:rsidRPr="00A57243">
          <w:rPr>
            <w:rStyle w:val="a3"/>
            <w:color w:val="auto"/>
            <w:sz w:val="28"/>
            <w:szCs w:val="28"/>
            <w:u w:val="none"/>
          </w:rPr>
          <w:t>законом</w:t>
        </w:r>
      </w:hyperlink>
      <w:r w:rsidRPr="00A57243">
        <w:rPr>
          <w:sz w:val="28"/>
          <w:szCs w:val="28"/>
        </w:rPr>
        <w:t xml:space="preserve"> от 06.10.2003 г. № 131-ФЗ «Об общих принципах организации местного самоуправления</w:t>
      </w:r>
      <w:r>
        <w:rPr>
          <w:sz w:val="28"/>
          <w:szCs w:val="28"/>
        </w:rPr>
        <w:t xml:space="preserve"> в Российской Федерации»;</w:t>
      </w:r>
    </w:p>
    <w:p w:rsidR="000F006B" w:rsidRDefault="000F006B" w:rsidP="000F006B">
      <w:pPr>
        <w:widowControl w:val="0"/>
        <w:autoSpaceDE w:val="0"/>
        <w:autoSpaceDN w:val="0"/>
        <w:adjustRightInd w:val="0"/>
        <w:jc w:val="both"/>
        <w:rPr>
          <w:sz w:val="28"/>
          <w:szCs w:val="28"/>
        </w:rPr>
      </w:pPr>
      <w:r>
        <w:rPr>
          <w:sz w:val="28"/>
          <w:szCs w:val="28"/>
        </w:rPr>
        <w:t>- Федеральным законом от 02.05.2006 г. № 59-ФЗ «О порядке рассмотрения обращений граждан Российской Федерации»;</w:t>
      </w:r>
    </w:p>
    <w:p w:rsidR="000F006B" w:rsidRDefault="000F006B" w:rsidP="000F006B">
      <w:pPr>
        <w:widowControl w:val="0"/>
        <w:autoSpaceDE w:val="0"/>
        <w:autoSpaceDN w:val="0"/>
        <w:adjustRightInd w:val="0"/>
        <w:jc w:val="both"/>
        <w:rPr>
          <w:sz w:val="28"/>
          <w:szCs w:val="28"/>
        </w:rPr>
      </w:pPr>
      <w:r>
        <w:rPr>
          <w:sz w:val="28"/>
          <w:szCs w:val="28"/>
        </w:rPr>
        <w:t xml:space="preserve">- Федеральным законом от 21.07.1997 г. № 122-ФЗ «О государственной регистрации прав на недвижимое имущество и сделок с ним»; </w:t>
      </w:r>
    </w:p>
    <w:p w:rsidR="000F006B" w:rsidRDefault="000F006B" w:rsidP="000F006B">
      <w:pPr>
        <w:jc w:val="both"/>
        <w:rPr>
          <w:sz w:val="28"/>
          <w:szCs w:val="28"/>
        </w:rPr>
      </w:pPr>
      <w:r>
        <w:rPr>
          <w:sz w:val="28"/>
          <w:szCs w:val="28"/>
        </w:rPr>
        <w:t>- Федеральным законом от 18.06.2001 г. № 78-ФЗ «О землеустройстве»;</w:t>
      </w:r>
    </w:p>
    <w:p w:rsidR="000F006B" w:rsidRDefault="000F006B" w:rsidP="000F006B">
      <w:pPr>
        <w:jc w:val="both"/>
        <w:rPr>
          <w:sz w:val="28"/>
          <w:szCs w:val="28"/>
        </w:rPr>
      </w:pPr>
      <w:r>
        <w:rPr>
          <w:sz w:val="28"/>
          <w:szCs w:val="28"/>
        </w:rPr>
        <w:t>- Федеральным законом от 24.07.2007 № 221-ФЗ «О государственном кадастре недвижимости»;</w:t>
      </w:r>
    </w:p>
    <w:p w:rsidR="000F006B" w:rsidRDefault="000F006B" w:rsidP="000F006B">
      <w:pPr>
        <w:jc w:val="both"/>
        <w:rPr>
          <w:sz w:val="28"/>
          <w:szCs w:val="28"/>
        </w:rPr>
      </w:pPr>
      <w:r>
        <w:rPr>
          <w:sz w:val="28"/>
          <w:szCs w:val="28"/>
        </w:rPr>
        <w:t>- приказ Министерства экономического развития Российской Федерации от 13.09.2011 г. № 475 «Об утверждении перечня документов, необходимых для приобретения прав на земельный участок»;</w:t>
      </w:r>
    </w:p>
    <w:p w:rsidR="000F006B" w:rsidRDefault="000F006B" w:rsidP="000F006B">
      <w:pPr>
        <w:autoSpaceDE w:val="0"/>
        <w:autoSpaceDN w:val="0"/>
        <w:adjustRightInd w:val="0"/>
        <w:jc w:val="both"/>
        <w:rPr>
          <w:sz w:val="28"/>
          <w:szCs w:val="28"/>
        </w:rPr>
      </w:pPr>
      <w:r>
        <w:rPr>
          <w:sz w:val="28"/>
          <w:szCs w:val="28"/>
        </w:rPr>
        <w:t>-</w:t>
      </w:r>
      <w:r>
        <w:rPr>
          <w:sz w:val="28"/>
          <w:szCs w:val="28"/>
        </w:rPr>
        <w:tab/>
        <w:t xml:space="preserve">постановление Правительства Российской Федерации от 11.11.2005 г. </w:t>
      </w:r>
      <w:r w:rsidR="00A57243">
        <w:rPr>
          <w:sz w:val="28"/>
          <w:szCs w:val="28"/>
        </w:rPr>
        <w:t xml:space="preserve">                </w:t>
      </w:r>
      <w:r>
        <w:rPr>
          <w:sz w:val="28"/>
          <w:szCs w:val="28"/>
        </w:rPr>
        <w:t xml:space="preserve">№ 679  «О порядке разработки и утверждения административных регламентов </w:t>
      </w:r>
      <w:r>
        <w:rPr>
          <w:sz w:val="28"/>
          <w:szCs w:val="28"/>
        </w:rPr>
        <w:lastRenderedPageBreak/>
        <w:t>исполнения государственных функций (предоставления государственных услуг)»;</w:t>
      </w:r>
    </w:p>
    <w:p w:rsidR="000F006B" w:rsidRDefault="000F006B" w:rsidP="000F006B">
      <w:pPr>
        <w:tabs>
          <w:tab w:val="left" w:pos="720"/>
        </w:tabs>
        <w:autoSpaceDE w:val="0"/>
        <w:autoSpaceDN w:val="0"/>
        <w:adjustRightInd w:val="0"/>
        <w:jc w:val="both"/>
        <w:rPr>
          <w:sz w:val="28"/>
          <w:szCs w:val="28"/>
        </w:rPr>
      </w:pPr>
      <w:r>
        <w:rPr>
          <w:sz w:val="28"/>
          <w:szCs w:val="28"/>
        </w:rPr>
        <w:t>- приказ Министерства регионального развития Российской Федерации от 28.12.2010 г. № 802 «Об утверждении методических рекомендаций по разработке региональных программ развития жилищного строительства»;</w:t>
      </w:r>
    </w:p>
    <w:p w:rsidR="000F006B" w:rsidRDefault="000F006B" w:rsidP="000F006B">
      <w:pPr>
        <w:autoSpaceDE w:val="0"/>
        <w:autoSpaceDN w:val="0"/>
        <w:adjustRightInd w:val="0"/>
        <w:jc w:val="both"/>
        <w:rPr>
          <w:sz w:val="28"/>
          <w:szCs w:val="28"/>
        </w:rPr>
      </w:pPr>
      <w:r>
        <w:rPr>
          <w:sz w:val="28"/>
          <w:szCs w:val="28"/>
        </w:rPr>
        <w:t>- 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0F006B" w:rsidRDefault="000F006B" w:rsidP="000F006B">
      <w:pPr>
        <w:jc w:val="both"/>
        <w:rPr>
          <w:sz w:val="28"/>
          <w:szCs w:val="28"/>
        </w:rPr>
      </w:pPr>
      <w:proofErr w:type="gramStart"/>
      <w:r>
        <w:rPr>
          <w:sz w:val="28"/>
          <w:szCs w:val="28"/>
        </w:rPr>
        <w:t xml:space="preserve">- Положением «О порядке распоряжения земельными участками, государственная собственность на которые на разграничена», утвержденным Постановлением Главы Увельского муниципального района от 23.10.2006 г. </w:t>
      </w:r>
      <w:r w:rsidR="00A57243">
        <w:rPr>
          <w:sz w:val="28"/>
          <w:szCs w:val="28"/>
        </w:rPr>
        <w:t xml:space="preserve">             </w:t>
      </w:r>
      <w:r>
        <w:rPr>
          <w:sz w:val="28"/>
          <w:szCs w:val="28"/>
        </w:rPr>
        <w:t>№ 544;</w:t>
      </w:r>
      <w:proofErr w:type="gramEnd"/>
    </w:p>
    <w:p w:rsidR="000F006B" w:rsidRDefault="000F006B" w:rsidP="000F006B">
      <w:pPr>
        <w:jc w:val="both"/>
        <w:rPr>
          <w:sz w:val="28"/>
          <w:szCs w:val="28"/>
        </w:rPr>
      </w:pPr>
      <w:r>
        <w:rPr>
          <w:sz w:val="28"/>
          <w:szCs w:val="28"/>
        </w:rPr>
        <w:t>- Порядком предоставления земельных участков для целей, не связанных со строительством, на территории Увельского муниципального района, утвержденным решением Собрания депутатов Увельского муниципального района от 23.08.2010 № 59;</w:t>
      </w:r>
    </w:p>
    <w:p w:rsidR="000F006B" w:rsidRDefault="000F006B" w:rsidP="000F006B">
      <w:pPr>
        <w:jc w:val="both"/>
        <w:rPr>
          <w:sz w:val="28"/>
          <w:szCs w:val="28"/>
        </w:rPr>
      </w:pPr>
      <w:r>
        <w:rPr>
          <w:sz w:val="28"/>
          <w:szCs w:val="28"/>
        </w:rPr>
        <w:t>- Уставом Увельского муниципального района.</w:t>
      </w:r>
    </w:p>
    <w:p w:rsidR="000F006B" w:rsidRDefault="000F006B" w:rsidP="000F006B">
      <w:pPr>
        <w:autoSpaceDE w:val="0"/>
        <w:autoSpaceDN w:val="0"/>
        <w:adjustRightInd w:val="0"/>
        <w:jc w:val="both"/>
        <w:rPr>
          <w:sz w:val="28"/>
          <w:szCs w:val="28"/>
        </w:rPr>
      </w:pPr>
    </w:p>
    <w:p w:rsidR="000F006B" w:rsidRDefault="000F006B" w:rsidP="00A57243">
      <w:pPr>
        <w:autoSpaceDE w:val="0"/>
        <w:autoSpaceDN w:val="0"/>
        <w:adjustRightInd w:val="0"/>
        <w:ind w:firstLine="708"/>
        <w:jc w:val="both"/>
        <w:rPr>
          <w:sz w:val="28"/>
          <w:szCs w:val="28"/>
        </w:rPr>
      </w:pPr>
      <w:r>
        <w:rPr>
          <w:sz w:val="28"/>
          <w:szCs w:val="28"/>
        </w:rPr>
        <w:t>1.3.</w:t>
      </w:r>
      <w:r>
        <w:rPr>
          <w:sz w:val="28"/>
          <w:szCs w:val="28"/>
        </w:rPr>
        <w:tab/>
        <w:t>Информация об административном регламенте и муниципальной услуге «</w:t>
      </w:r>
      <w:r w:rsidR="00A57243">
        <w:rPr>
          <w:sz w:val="28"/>
          <w:szCs w:val="28"/>
        </w:rPr>
        <w:t>Выдача</w:t>
      </w:r>
      <w:r>
        <w:rPr>
          <w:sz w:val="28"/>
          <w:szCs w:val="28"/>
        </w:rPr>
        <w:t xml:space="preserve"> заявителю утвержденной схемы расположения земельного участка на кадастровом плане или кадастровой карте соответствующей территории» размещена в реестре муниципальных услуг, оказываемых на территории муниципального образования Увельский муниципальный район. </w:t>
      </w:r>
    </w:p>
    <w:p w:rsidR="000F006B" w:rsidRDefault="000F006B" w:rsidP="000F006B">
      <w:pPr>
        <w:autoSpaceDE w:val="0"/>
        <w:autoSpaceDN w:val="0"/>
        <w:adjustRightInd w:val="0"/>
        <w:jc w:val="both"/>
      </w:pPr>
    </w:p>
    <w:p w:rsidR="000F006B" w:rsidRDefault="000F006B" w:rsidP="000F006B">
      <w:pPr>
        <w:autoSpaceDE w:val="0"/>
        <w:autoSpaceDN w:val="0"/>
        <w:adjustRightInd w:val="0"/>
        <w:jc w:val="center"/>
        <w:rPr>
          <w:sz w:val="28"/>
          <w:szCs w:val="28"/>
        </w:rPr>
      </w:pPr>
      <w:r>
        <w:rPr>
          <w:sz w:val="28"/>
          <w:szCs w:val="28"/>
          <w:lang w:val="en-US"/>
        </w:rPr>
        <w:t>II</w:t>
      </w:r>
      <w:r>
        <w:rPr>
          <w:sz w:val="28"/>
          <w:szCs w:val="28"/>
        </w:rPr>
        <w:t>. СТАНДАРТ ПРЕДОСТАВЛЕНИЯ МУНИЦИПАЛЬНОЙ УСЛУГИ</w:t>
      </w:r>
    </w:p>
    <w:p w:rsidR="000F006B" w:rsidRDefault="000F006B" w:rsidP="000F006B">
      <w:pPr>
        <w:autoSpaceDE w:val="0"/>
        <w:autoSpaceDN w:val="0"/>
        <w:adjustRightInd w:val="0"/>
        <w:jc w:val="center"/>
        <w:rPr>
          <w:sz w:val="28"/>
          <w:szCs w:val="28"/>
        </w:rPr>
      </w:pPr>
    </w:p>
    <w:p w:rsidR="000F006B" w:rsidRDefault="000F006B" w:rsidP="00A57243">
      <w:pPr>
        <w:autoSpaceDE w:val="0"/>
        <w:autoSpaceDN w:val="0"/>
        <w:adjustRightInd w:val="0"/>
        <w:ind w:firstLine="708"/>
        <w:jc w:val="both"/>
        <w:rPr>
          <w:sz w:val="28"/>
          <w:szCs w:val="28"/>
        </w:rPr>
      </w:pPr>
      <w:r>
        <w:rPr>
          <w:sz w:val="28"/>
          <w:szCs w:val="28"/>
        </w:rPr>
        <w:t>2.1.</w:t>
      </w:r>
      <w:r>
        <w:rPr>
          <w:sz w:val="28"/>
          <w:szCs w:val="28"/>
        </w:rPr>
        <w:tab/>
        <w:t>Наименование муниципальной услуги «</w:t>
      </w:r>
      <w:r w:rsidR="00A57243">
        <w:rPr>
          <w:sz w:val="28"/>
          <w:szCs w:val="28"/>
        </w:rPr>
        <w:t>В</w:t>
      </w:r>
      <w:r>
        <w:rPr>
          <w:sz w:val="28"/>
          <w:szCs w:val="28"/>
        </w:rPr>
        <w:t>ыдач</w:t>
      </w:r>
      <w:r w:rsidR="00A57243">
        <w:rPr>
          <w:sz w:val="28"/>
          <w:szCs w:val="28"/>
        </w:rPr>
        <w:t>а</w:t>
      </w:r>
      <w:r>
        <w:rPr>
          <w:sz w:val="28"/>
          <w:szCs w:val="28"/>
        </w:rPr>
        <w:t xml:space="preserve"> заявителю утвержденной схемы расположения земельного участка на кадастровом плане или кадастровой карте соответствующей территории» (далее – муниципальная услуга). </w:t>
      </w:r>
    </w:p>
    <w:p w:rsidR="000F006B" w:rsidRDefault="000F006B" w:rsidP="00A57243">
      <w:pPr>
        <w:autoSpaceDE w:val="0"/>
        <w:autoSpaceDN w:val="0"/>
        <w:adjustRightInd w:val="0"/>
        <w:ind w:firstLine="708"/>
        <w:jc w:val="both"/>
        <w:rPr>
          <w:sz w:val="28"/>
          <w:szCs w:val="28"/>
        </w:rPr>
      </w:pPr>
      <w:r>
        <w:rPr>
          <w:sz w:val="28"/>
          <w:szCs w:val="28"/>
        </w:rPr>
        <w:t>2.2.</w:t>
      </w:r>
      <w:r>
        <w:rPr>
          <w:sz w:val="28"/>
          <w:szCs w:val="28"/>
        </w:rPr>
        <w:tab/>
        <w:t>В предоставлении муниципальной услуги участвуют:</w:t>
      </w:r>
    </w:p>
    <w:p w:rsidR="000F006B" w:rsidRDefault="000F006B" w:rsidP="000438A5">
      <w:pPr>
        <w:numPr>
          <w:ilvl w:val="0"/>
          <w:numId w:val="1"/>
        </w:numPr>
        <w:tabs>
          <w:tab w:val="left" w:pos="709"/>
        </w:tabs>
        <w:ind w:left="0" w:firstLine="709"/>
        <w:jc w:val="both"/>
        <w:rPr>
          <w:sz w:val="28"/>
          <w:szCs w:val="28"/>
        </w:rPr>
      </w:pPr>
      <w:proofErr w:type="gramStart"/>
      <w:r>
        <w:rPr>
          <w:kern w:val="28"/>
          <w:sz w:val="28"/>
          <w:szCs w:val="28"/>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Pr>
          <w:sz w:val="28"/>
          <w:szCs w:val="28"/>
        </w:rPr>
        <w:t xml:space="preserve"> (далее - МФЦ) – </w:t>
      </w:r>
      <w:r>
        <w:rPr>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Pr>
          <w:sz w:val="28"/>
          <w:szCs w:val="28"/>
        </w:rPr>
        <w:t xml:space="preserve">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w:t>
      </w:r>
      <w:proofErr w:type="gramEnd"/>
      <w:r>
        <w:rPr>
          <w:sz w:val="28"/>
          <w:szCs w:val="28"/>
        </w:rPr>
        <w:t xml:space="preserve">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0F006B" w:rsidRDefault="000F006B" w:rsidP="000438A5">
      <w:pPr>
        <w:numPr>
          <w:ilvl w:val="0"/>
          <w:numId w:val="1"/>
        </w:numPr>
        <w:tabs>
          <w:tab w:val="left" w:pos="709"/>
        </w:tabs>
        <w:ind w:left="0" w:firstLine="709"/>
        <w:jc w:val="both"/>
        <w:rPr>
          <w:sz w:val="28"/>
          <w:szCs w:val="28"/>
        </w:rPr>
      </w:pPr>
      <w:proofErr w:type="gramStart"/>
      <w:r>
        <w:rPr>
          <w:sz w:val="28"/>
          <w:szCs w:val="28"/>
        </w:rPr>
        <w:t xml:space="preserve">Комитет по земельным отношениям администрации Увельского муниципального района (далее – Комитет) – осуществляет проверку представленных МФЦ документов, подготавливает, согласовывает с отделом архитектуры и градостроительства администрации Увельского муниципального </w:t>
      </w:r>
      <w:r>
        <w:rPr>
          <w:sz w:val="28"/>
          <w:szCs w:val="28"/>
        </w:rPr>
        <w:lastRenderedPageBreak/>
        <w:t>района и Главой соответствующего сельского поселения и утверждает постановлением администрации соответствующего сельского поселения Увельского муниципального района схему расположения земельного участка на кадастровом плане или кадастровой карте соответствующей территории в соответствии с проектом планировки территории, а</w:t>
      </w:r>
      <w:proofErr w:type="gramEnd"/>
      <w:r>
        <w:rPr>
          <w:sz w:val="28"/>
          <w:szCs w:val="28"/>
        </w:rPr>
        <w:t xml:space="preserve"> также с учетом правил застройки и землепользования либо готовит письменный мотивированный отказ в выдаче утвержденной схемы расположения земельного участка на кадастровом плане или кадастровой карте соответствующей территории. </w:t>
      </w:r>
    </w:p>
    <w:p w:rsidR="000F006B" w:rsidRDefault="000F006B" w:rsidP="00A57243">
      <w:pPr>
        <w:ind w:firstLine="708"/>
        <w:jc w:val="both"/>
        <w:rPr>
          <w:sz w:val="28"/>
          <w:szCs w:val="28"/>
        </w:rPr>
      </w:pPr>
      <w:r>
        <w:rPr>
          <w:sz w:val="28"/>
          <w:szCs w:val="28"/>
        </w:rPr>
        <w:t>2.3.</w:t>
      </w:r>
      <w:r>
        <w:rPr>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0F006B" w:rsidRDefault="00A57243" w:rsidP="000F006B">
      <w:pPr>
        <w:tabs>
          <w:tab w:val="left" w:pos="720"/>
        </w:tabs>
        <w:jc w:val="both"/>
        <w:rPr>
          <w:sz w:val="28"/>
          <w:szCs w:val="28"/>
        </w:rPr>
      </w:pPr>
      <w:r>
        <w:rPr>
          <w:sz w:val="28"/>
          <w:szCs w:val="28"/>
        </w:rPr>
        <w:tab/>
      </w:r>
      <w:r w:rsidR="000F006B">
        <w:rPr>
          <w:sz w:val="28"/>
          <w:szCs w:val="28"/>
        </w:rPr>
        <w:t>2.4.</w:t>
      </w:r>
      <w:r w:rsidR="000F006B">
        <w:rPr>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F006B" w:rsidRDefault="000F006B" w:rsidP="00A57243">
      <w:pPr>
        <w:widowControl w:val="0"/>
        <w:autoSpaceDE w:val="0"/>
        <w:autoSpaceDN w:val="0"/>
        <w:adjustRightInd w:val="0"/>
        <w:ind w:firstLine="708"/>
        <w:jc w:val="both"/>
        <w:rPr>
          <w:sz w:val="28"/>
          <w:szCs w:val="28"/>
        </w:rPr>
      </w:pPr>
      <w:r>
        <w:rPr>
          <w:sz w:val="28"/>
          <w:szCs w:val="28"/>
        </w:rPr>
        <w:t>2.5.</w:t>
      </w:r>
      <w:r>
        <w:rPr>
          <w:sz w:val="28"/>
          <w:szCs w:val="28"/>
        </w:rPr>
        <w:tab/>
        <w:t>От имени физических лиц заявления и документы, необходимые для предоставления муниципальной услуги, могут подавать:</w:t>
      </w:r>
    </w:p>
    <w:p w:rsidR="000F006B" w:rsidRDefault="000F006B" w:rsidP="000F006B">
      <w:pPr>
        <w:widowControl w:val="0"/>
        <w:autoSpaceDE w:val="0"/>
        <w:autoSpaceDN w:val="0"/>
        <w:adjustRightInd w:val="0"/>
        <w:ind w:firstLine="720"/>
        <w:jc w:val="both"/>
        <w:rPr>
          <w:sz w:val="28"/>
          <w:szCs w:val="28"/>
        </w:rPr>
      </w:pPr>
      <w:r>
        <w:rPr>
          <w:sz w:val="28"/>
          <w:szCs w:val="28"/>
        </w:rPr>
        <w:t>1)</w:t>
      </w:r>
      <w:r>
        <w:rPr>
          <w:sz w:val="28"/>
          <w:szCs w:val="28"/>
        </w:rPr>
        <w:tab/>
        <w:t>лично заявители;</w:t>
      </w:r>
    </w:p>
    <w:p w:rsidR="000F006B" w:rsidRDefault="000F006B" w:rsidP="000F006B">
      <w:pPr>
        <w:widowControl w:val="0"/>
        <w:autoSpaceDE w:val="0"/>
        <w:autoSpaceDN w:val="0"/>
        <w:adjustRightInd w:val="0"/>
        <w:ind w:firstLine="720"/>
        <w:jc w:val="both"/>
        <w:rPr>
          <w:sz w:val="28"/>
          <w:szCs w:val="28"/>
        </w:rPr>
      </w:pPr>
      <w:r>
        <w:rPr>
          <w:sz w:val="28"/>
          <w:szCs w:val="28"/>
        </w:rPr>
        <w:t>2)</w:t>
      </w:r>
      <w:r>
        <w:rPr>
          <w:sz w:val="28"/>
          <w:szCs w:val="28"/>
        </w:rPr>
        <w:tab/>
        <w:t>представители, действующие в силу полномочий, основанных на доверенности, иных законных основаниях.</w:t>
      </w:r>
    </w:p>
    <w:p w:rsidR="000F006B" w:rsidRDefault="000F006B" w:rsidP="00A57243">
      <w:pPr>
        <w:widowControl w:val="0"/>
        <w:autoSpaceDE w:val="0"/>
        <w:autoSpaceDN w:val="0"/>
        <w:adjustRightInd w:val="0"/>
        <w:ind w:firstLine="708"/>
        <w:jc w:val="both"/>
        <w:rPr>
          <w:sz w:val="28"/>
          <w:szCs w:val="28"/>
        </w:rPr>
      </w:pPr>
      <w:r>
        <w:rPr>
          <w:sz w:val="28"/>
          <w:szCs w:val="28"/>
        </w:rPr>
        <w:t>2.6.</w:t>
      </w:r>
      <w:r>
        <w:rPr>
          <w:sz w:val="28"/>
          <w:szCs w:val="28"/>
        </w:rPr>
        <w:tab/>
        <w:t>От имени юридических лиц заявления и документы, необходимые для предоставления муниципальной услуги, могут подавать лица:</w:t>
      </w:r>
    </w:p>
    <w:p w:rsidR="000F006B" w:rsidRDefault="000F006B" w:rsidP="000F006B">
      <w:pPr>
        <w:widowControl w:val="0"/>
        <w:autoSpaceDE w:val="0"/>
        <w:autoSpaceDN w:val="0"/>
        <w:adjustRightInd w:val="0"/>
        <w:ind w:firstLine="720"/>
        <w:jc w:val="both"/>
        <w:rPr>
          <w:sz w:val="28"/>
          <w:szCs w:val="28"/>
        </w:rPr>
      </w:pPr>
      <w:r>
        <w:rPr>
          <w:sz w:val="28"/>
          <w:szCs w:val="28"/>
        </w:rPr>
        <w:t>1)</w:t>
      </w:r>
      <w:r>
        <w:rPr>
          <w:sz w:val="28"/>
          <w:szCs w:val="28"/>
        </w:rPr>
        <w:tab/>
        <w:t>действующие в соответствии с законом, иными правовыми актами и учредительными документами без доверенности;</w:t>
      </w:r>
    </w:p>
    <w:p w:rsidR="000F006B" w:rsidRDefault="000F006B" w:rsidP="000F006B">
      <w:pPr>
        <w:widowControl w:val="0"/>
        <w:autoSpaceDE w:val="0"/>
        <w:autoSpaceDN w:val="0"/>
        <w:adjustRightInd w:val="0"/>
        <w:ind w:firstLine="720"/>
        <w:jc w:val="both"/>
        <w:rPr>
          <w:sz w:val="28"/>
          <w:szCs w:val="28"/>
        </w:rPr>
      </w:pPr>
      <w:r>
        <w:rPr>
          <w:sz w:val="28"/>
          <w:szCs w:val="28"/>
        </w:rPr>
        <w:t>2)</w:t>
      </w:r>
      <w:r>
        <w:rPr>
          <w:sz w:val="28"/>
          <w:szCs w:val="28"/>
        </w:rPr>
        <w:tab/>
        <w:t>представители в силу полномочий, основанных на доверенности; иных законных основаниях.</w:t>
      </w:r>
    </w:p>
    <w:p w:rsidR="000F006B" w:rsidRDefault="000F006B" w:rsidP="00A57243">
      <w:pPr>
        <w:ind w:firstLine="708"/>
        <w:jc w:val="both"/>
        <w:rPr>
          <w:sz w:val="28"/>
          <w:szCs w:val="28"/>
        </w:rPr>
      </w:pPr>
      <w:r>
        <w:rPr>
          <w:sz w:val="28"/>
          <w:szCs w:val="28"/>
        </w:rPr>
        <w:t>2.7.</w:t>
      </w:r>
      <w:r>
        <w:rPr>
          <w:sz w:val="28"/>
          <w:szCs w:val="28"/>
        </w:rPr>
        <w:tab/>
        <w:t xml:space="preserve">Заявитель может выбрать два варианта обращения в МФЦ для предоставления муниципальной услуги: </w:t>
      </w:r>
    </w:p>
    <w:p w:rsidR="000F006B" w:rsidRDefault="000F006B" w:rsidP="000F006B">
      <w:pPr>
        <w:ind w:firstLine="720"/>
        <w:jc w:val="both"/>
        <w:rPr>
          <w:sz w:val="28"/>
          <w:szCs w:val="28"/>
        </w:rPr>
      </w:pPr>
      <w:r>
        <w:rPr>
          <w:sz w:val="28"/>
          <w:szCs w:val="28"/>
        </w:rPr>
        <w:t>1) личное обращение в режиме общей очереди в дни приема специалистов МФЦ;</w:t>
      </w:r>
    </w:p>
    <w:p w:rsidR="000F006B" w:rsidRDefault="000F006B" w:rsidP="000F006B">
      <w:pPr>
        <w:ind w:firstLine="720"/>
        <w:jc w:val="both"/>
        <w:rPr>
          <w:sz w:val="28"/>
          <w:szCs w:val="28"/>
        </w:rPr>
      </w:pPr>
      <w:r>
        <w:rPr>
          <w:sz w:val="28"/>
          <w:szCs w:val="28"/>
        </w:rPr>
        <w:t>2) по электронной почте МФЦ.</w:t>
      </w:r>
    </w:p>
    <w:p w:rsidR="000F006B" w:rsidRDefault="000F006B" w:rsidP="000F006B">
      <w:pPr>
        <w:ind w:firstLine="720"/>
        <w:jc w:val="both"/>
        <w:rPr>
          <w:sz w:val="28"/>
          <w:szCs w:val="28"/>
        </w:rPr>
      </w:pPr>
      <w:r>
        <w:rPr>
          <w:sz w:val="28"/>
          <w:szCs w:val="28"/>
        </w:rPr>
        <w:t xml:space="preserve">При непосредственном обращении в МФЦ заявитель предоставляет заявление о предоставлении муниципальной услуги (Приложение № 1, № 2) и пакет документов, указанный в 2.9. настоящего регламента, а также предъявляет документ, удостоверяющий личность. При предъявлении заявителем документа, удостоверяющего личность, </w:t>
      </w:r>
      <w:proofErr w:type="spellStart"/>
      <w:r>
        <w:rPr>
          <w:sz w:val="28"/>
          <w:szCs w:val="28"/>
        </w:rPr>
        <w:t>документовед</w:t>
      </w:r>
      <w:proofErr w:type="spellEnd"/>
      <w:r>
        <w:rPr>
          <w:sz w:val="28"/>
          <w:szCs w:val="28"/>
        </w:rPr>
        <w:t xml:space="preserve"> МФЦ,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p>
    <w:p w:rsidR="000F006B" w:rsidRDefault="000F006B" w:rsidP="000F006B">
      <w:pPr>
        <w:ind w:firstLine="720"/>
        <w:jc w:val="both"/>
        <w:rPr>
          <w:sz w:val="28"/>
          <w:szCs w:val="28"/>
        </w:rPr>
      </w:pPr>
      <w:r>
        <w:rPr>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 заявления о прекращении делопроизводства по заявлению (Приложение №</w:t>
      </w:r>
      <w:r w:rsidR="000438A5">
        <w:rPr>
          <w:sz w:val="28"/>
          <w:szCs w:val="28"/>
        </w:rPr>
        <w:t xml:space="preserve"> </w:t>
      </w:r>
      <w:r>
        <w:rPr>
          <w:sz w:val="28"/>
          <w:szCs w:val="28"/>
        </w:rPr>
        <w:t xml:space="preserve">3) с возвратом представленных документов. Срок возврата документов при отзыве заявления </w:t>
      </w:r>
      <w:r>
        <w:rPr>
          <w:sz w:val="28"/>
          <w:szCs w:val="28"/>
        </w:rPr>
        <w:lastRenderedPageBreak/>
        <w:t>не должен превышать 5 дней с момента получения от заявителя в письменной форме заявления об отзыве заявления и возврате документов.</w:t>
      </w:r>
    </w:p>
    <w:p w:rsidR="000F006B" w:rsidRDefault="000F006B" w:rsidP="00A57243">
      <w:pPr>
        <w:autoSpaceDE w:val="0"/>
        <w:autoSpaceDN w:val="0"/>
        <w:adjustRightInd w:val="0"/>
        <w:ind w:firstLine="708"/>
        <w:jc w:val="both"/>
        <w:rPr>
          <w:sz w:val="28"/>
          <w:szCs w:val="28"/>
        </w:rPr>
      </w:pPr>
      <w:r>
        <w:rPr>
          <w:sz w:val="28"/>
          <w:szCs w:val="28"/>
        </w:rPr>
        <w:t>2.8.</w:t>
      </w:r>
      <w:r>
        <w:rPr>
          <w:sz w:val="28"/>
          <w:szCs w:val="28"/>
        </w:rPr>
        <w:tab/>
        <w:t>Правовые основания для предоставления муниципальной услуги:</w:t>
      </w:r>
    </w:p>
    <w:p w:rsidR="000F006B" w:rsidRDefault="000F006B" w:rsidP="00A57243">
      <w:pPr>
        <w:autoSpaceDE w:val="0"/>
        <w:autoSpaceDN w:val="0"/>
        <w:adjustRightInd w:val="0"/>
        <w:ind w:firstLine="708"/>
        <w:jc w:val="both"/>
        <w:rPr>
          <w:sz w:val="28"/>
          <w:szCs w:val="28"/>
        </w:rPr>
      </w:pPr>
      <w:r>
        <w:rPr>
          <w:sz w:val="28"/>
          <w:szCs w:val="28"/>
        </w:rPr>
        <w:t>-</w:t>
      </w:r>
      <w:r w:rsidR="00A57243">
        <w:rPr>
          <w:sz w:val="28"/>
          <w:szCs w:val="28"/>
        </w:rPr>
        <w:t xml:space="preserve"> </w:t>
      </w:r>
      <w:r>
        <w:rPr>
          <w:sz w:val="28"/>
          <w:szCs w:val="28"/>
        </w:rPr>
        <w:t>статья 34 Земельного кодекса Российской Федерации;</w:t>
      </w:r>
    </w:p>
    <w:p w:rsidR="000F006B" w:rsidRDefault="000F006B" w:rsidP="00A57243">
      <w:pPr>
        <w:autoSpaceDE w:val="0"/>
        <w:autoSpaceDN w:val="0"/>
        <w:adjustRightInd w:val="0"/>
        <w:ind w:firstLine="708"/>
        <w:jc w:val="both"/>
        <w:rPr>
          <w:sz w:val="28"/>
          <w:szCs w:val="28"/>
        </w:rPr>
      </w:pPr>
      <w:r>
        <w:rPr>
          <w:sz w:val="28"/>
          <w:szCs w:val="28"/>
        </w:rPr>
        <w:t>-</w:t>
      </w:r>
      <w:r w:rsidR="00A57243">
        <w:rPr>
          <w:sz w:val="28"/>
          <w:szCs w:val="28"/>
        </w:rPr>
        <w:t xml:space="preserve"> </w:t>
      </w:r>
      <w:r>
        <w:rPr>
          <w:sz w:val="28"/>
          <w:szCs w:val="28"/>
        </w:rPr>
        <w:t>статья 36 Земельного кодекса Российской Федерации;</w:t>
      </w:r>
    </w:p>
    <w:p w:rsidR="000F006B" w:rsidRPr="009A1DB7" w:rsidRDefault="000F006B" w:rsidP="00A57243">
      <w:pPr>
        <w:autoSpaceDE w:val="0"/>
        <w:autoSpaceDN w:val="0"/>
        <w:adjustRightInd w:val="0"/>
        <w:ind w:firstLine="708"/>
        <w:jc w:val="both"/>
        <w:rPr>
          <w:b/>
          <w:sz w:val="28"/>
          <w:szCs w:val="28"/>
        </w:rPr>
      </w:pPr>
      <w:r w:rsidRPr="000438A5">
        <w:rPr>
          <w:sz w:val="28"/>
          <w:szCs w:val="28"/>
        </w:rPr>
        <w:t>2.9.</w:t>
      </w:r>
      <w:r w:rsidRPr="000438A5">
        <w:rPr>
          <w:sz w:val="28"/>
          <w:szCs w:val="28"/>
        </w:rPr>
        <w:tab/>
      </w:r>
      <w:r w:rsidRPr="009A1DB7">
        <w:rPr>
          <w:b/>
          <w:sz w:val="28"/>
          <w:szCs w:val="28"/>
        </w:rPr>
        <w:t>Перечень документов, необходимых для предоставления муниципальной услуги:</w:t>
      </w:r>
    </w:p>
    <w:p w:rsidR="000F006B" w:rsidRDefault="000F006B" w:rsidP="00A57243">
      <w:pPr>
        <w:ind w:firstLine="708"/>
        <w:jc w:val="both"/>
        <w:rPr>
          <w:sz w:val="28"/>
          <w:szCs w:val="28"/>
        </w:rPr>
      </w:pPr>
      <w:r w:rsidRPr="000438A5">
        <w:rPr>
          <w:sz w:val="28"/>
          <w:szCs w:val="28"/>
        </w:rPr>
        <w:t>-</w:t>
      </w:r>
      <w:r w:rsidR="00A57243" w:rsidRPr="000438A5">
        <w:rPr>
          <w:sz w:val="28"/>
          <w:szCs w:val="28"/>
        </w:rPr>
        <w:t xml:space="preserve"> </w:t>
      </w:r>
      <w:r w:rsidRPr="000438A5">
        <w:rPr>
          <w:sz w:val="28"/>
          <w:szCs w:val="28"/>
        </w:rPr>
        <w:t xml:space="preserve">Заявитель должен предоставить </w:t>
      </w:r>
      <w:proofErr w:type="spellStart"/>
      <w:r w:rsidRPr="000438A5">
        <w:rPr>
          <w:sz w:val="28"/>
          <w:szCs w:val="28"/>
        </w:rPr>
        <w:t>документоведу</w:t>
      </w:r>
      <w:proofErr w:type="spellEnd"/>
      <w:r w:rsidRPr="000438A5">
        <w:rPr>
          <w:sz w:val="28"/>
          <w:szCs w:val="28"/>
        </w:rPr>
        <w:t xml:space="preserve"> МФЦ следующие документы:</w:t>
      </w:r>
    </w:p>
    <w:p w:rsidR="000F006B" w:rsidRDefault="000F006B" w:rsidP="000438A5">
      <w:pPr>
        <w:tabs>
          <w:tab w:val="left" w:pos="709"/>
        </w:tabs>
        <w:adjustRightInd w:val="0"/>
        <w:ind w:firstLine="567"/>
        <w:jc w:val="both"/>
        <w:rPr>
          <w:sz w:val="28"/>
          <w:szCs w:val="28"/>
        </w:rPr>
      </w:pPr>
      <w:r>
        <w:rPr>
          <w:sz w:val="28"/>
          <w:szCs w:val="28"/>
        </w:rPr>
        <w:t xml:space="preserve">1) </w:t>
      </w:r>
      <w:r>
        <w:rPr>
          <w:sz w:val="28"/>
          <w:szCs w:val="28"/>
        </w:rPr>
        <w:tab/>
        <w:t>заявление о выдаче утвержденной схемы расположения земельного участка на кадастровом плане или кадастровой карте соответствующей территории (</w:t>
      </w:r>
      <w:hyperlink r:id="rId7" w:anchor="sub_2000" w:history="1">
        <w:r w:rsidR="00CC5FC6">
          <w:rPr>
            <w:sz w:val="28"/>
            <w:szCs w:val="28"/>
          </w:rPr>
          <w:t>Приложения</w:t>
        </w:r>
      </w:hyperlink>
      <w:r>
        <w:rPr>
          <w:sz w:val="28"/>
          <w:szCs w:val="28"/>
        </w:rPr>
        <w:t xml:space="preserve"> № 1</w:t>
      </w:r>
      <w:r w:rsidR="00CC5FC6">
        <w:rPr>
          <w:sz w:val="28"/>
          <w:szCs w:val="28"/>
        </w:rPr>
        <w:t>, № 2</w:t>
      </w:r>
      <w:r>
        <w:rPr>
          <w:sz w:val="28"/>
          <w:szCs w:val="28"/>
        </w:rPr>
        <w:t>);</w:t>
      </w:r>
    </w:p>
    <w:p w:rsidR="000F006B" w:rsidRDefault="000F006B" w:rsidP="000438A5">
      <w:pPr>
        <w:widowControl w:val="0"/>
        <w:tabs>
          <w:tab w:val="left" w:pos="709"/>
        </w:tabs>
        <w:autoSpaceDE w:val="0"/>
        <w:autoSpaceDN w:val="0"/>
        <w:adjustRightInd w:val="0"/>
        <w:ind w:firstLine="567"/>
        <w:jc w:val="both"/>
        <w:rPr>
          <w:sz w:val="28"/>
          <w:szCs w:val="28"/>
        </w:rPr>
      </w:pPr>
      <w:r>
        <w:rPr>
          <w:sz w:val="28"/>
          <w:szCs w:val="28"/>
        </w:rPr>
        <w:t xml:space="preserve">2) </w:t>
      </w:r>
      <w:r>
        <w:rPr>
          <w:sz w:val="28"/>
          <w:szCs w:val="28"/>
        </w:rPr>
        <w:tab/>
        <w:t>документ, удостоверяющий личность заявителя; 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w:t>
      </w:r>
    </w:p>
    <w:p w:rsidR="000F006B" w:rsidRDefault="000F006B" w:rsidP="000438A5">
      <w:pPr>
        <w:pStyle w:val="a9"/>
        <w:tabs>
          <w:tab w:val="left" w:pos="0"/>
          <w:tab w:val="left" w:pos="709"/>
        </w:tabs>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438A5">
      <w:pPr>
        <w:widowControl w:val="0"/>
        <w:tabs>
          <w:tab w:val="left" w:pos="709"/>
        </w:tabs>
        <w:autoSpaceDE w:val="0"/>
        <w:autoSpaceDN w:val="0"/>
        <w:adjustRightInd w:val="0"/>
        <w:ind w:firstLine="567"/>
        <w:jc w:val="both"/>
        <w:rPr>
          <w:sz w:val="28"/>
          <w:szCs w:val="28"/>
        </w:rPr>
      </w:pPr>
      <w:r>
        <w:rPr>
          <w:sz w:val="28"/>
          <w:szCs w:val="28"/>
        </w:rPr>
        <w:t>4)</w:t>
      </w:r>
      <w:r>
        <w:rPr>
          <w:sz w:val="28"/>
          <w:szCs w:val="28"/>
        </w:rPr>
        <w:tab/>
        <w:t>правоустанавливающий документ на объект недвижимости, расположенный на испрашиваемом земельном участке (при наличии объекта недвижимости);</w:t>
      </w:r>
    </w:p>
    <w:p w:rsidR="000F006B" w:rsidRDefault="00CC5FC6" w:rsidP="00CC5FC6">
      <w:pPr>
        <w:widowControl w:val="0"/>
        <w:numPr>
          <w:ilvl w:val="0"/>
          <w:numId w:val="2"/>
        </w:numPr>
        <w:tabs>
          <w:tab w:val="left" w:pos="709"/>
        </w:tabs>
        <w:autoSpaceDE w:val="0"/>
        <w:autoSpaceDN w:val="0"/>
        <w:adjustRightInd w:val="0"/>
        <w:ind w:left="0" w:firstLine="567"/>
        <w:jc w:val="both"/>
        <w:rPr>
          <w:sz w:val="28"/>
          <w:szCs w:val="28"/>
        </w:rPr>
      </w:pPr>
      <w:r>
        <w:rPr>
          <w:sz w:val="28"/>
          <w:szCs w:val="28"/>
        </w:rPr>
        <w:t>п</w:t>
      </w:r>
      <w:r w:rsidR="000F006B">
        <w:rPr>
          <w:sz w:val="28"/>
          <w:szCs w:val="28"/>
        </w:rPr>
        <w:t>о возможности, топографическая съемка земельного участка (или исполнительная съемка объекта капитального строительства).</w:t>
      </w:r>
    </w:p>
    <w:p w:rsidR="000F006B" w:rsidRDefault="000F006B" w:rsidP="00CC5FC6">
      <w:pPr>
        <w:autoSpaceDE w:val="0"/>
        <w:autoSpaceDN w:val="0"/>
        <w:adjustRightInd w:val="0"/>
        <w:ind w:firstLine="567"/>
        <w:jc w:val="both"/>
        <w:rPr>
          <w:sz w:val="28"/>
          <w:szCs w:val="28"/>
        </w:rPr>
      </w:pPr>
      <w:r>
        <w:rPr>
          <w:b/>
          <w:sz w:val="28"/>
          <w:szCs w:val="28"/>
        </w:rPr>
        <w:t>-</w:t>
      </w:r>
      <w:r>
        <w:rPr>
          <w:b/>
          <w:sz w:val="28"/>
          <w:szCs w:val="28"/>
        </w:rPr>
        <w:tab/>
      </w:r>
      <w:r>
        <w:rPr>
          <w:sz w:val="28"/>
          <w:szCs w:val="28"/>
        </w:rPr>
        <w:t xml:space="preserve">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 </w:t>
      </w:r>
    </w:p>
    <w:p w:rsidR="000F006B" w:rsidRDefault="000F006B" w:rsidP="00CC5FC6">
      <w:pPr>
        <w:ind w:firstLine="567"/>
        <w:jc w:val="both"/>
        <w:rPr>
          <w:sz w:val="28"/>
          <w:szCs w:val="28"/>
        </w:rPr>
      </w:pPr>
      <w:r>
        <w:rPr>
          <w:sz w:val="28"/>
          <w:szCs w:val="28"/>
        </w:rPr>
        <w:t xml:space="preserve">1) </w:t>
      </w:r>
      <w:hyperlink r:id="rId8" w:history="1">
        <w:r w:rsidRPr="00CC5FC6">
          <w:rPr>
            <w:rStyle w:val="aa"/>
            <w:color w:val="auto"/>
            <w:sz w:val="28"/>
            <w:szCs w:val="28"/>
          </w:rPr>
          <w:t>выписка</w:t>
        </w:r>
      </w:hyperlink>
      <w:r w:rsidRPr="00CC5FC6">
        <w:rPr>
          <w:sz w:val="28"/>
          <w:szCs w:val="28"/>
        </w:rPr>
        <w:t xml:space="preserve"> из Еди</w:t>
      </w:r>
      <w:r>
        <w:rPr>
          <w:sz w:val="28"/>
          <w:szCs w:val="28"/>
        </w:rPr>
        <w:t>ного государственного реестра прав на объекты недвижимого имущества, расположенные на испрашиваемом земельном участке (при наличии объектов недвижимости).</w:t>
      </w:r>
    </w:p>
    <w:p w:rsidR="000F006B" w:rsidRDefault="000F006B" w:rsidP="00CC5FC6">
      <w:pPr>
        <w:autoSpaceDE w:val="0"/>
        <w:autoSpaceDN w:val="0"/>
        <w:adjustRightInd w:val="0"/>
        <w:ind w:firstLine="567"/>
        <w:jc w:val="both"/>
        <w:rPr>
          <w:sz w:val="28"/>
          <w:szCs w:val="28"/>
        </w:rPr>
      </w:pPr>
      <w:r>
        <w:rPr>
          <w:sz w:val="28"/>
          <w:szCs w:val="28"/>
        </w:rPr>
        <w:t>2)  выписка из ЕГРП на земельный участок, если земельный участок учтен в Государственном кадастре недвижимости;</w:t>
      </w:r>
    </w:p>
    <w:p w:rsidR="000F006B" w:rsidRDefault="000F006B" w:rsidP="00CC5FC6">
      <w:pPr>
        <w:autoSpaceDE w:val="0"/>
        <w:autoSpaceDN w:val="0"/>
        <w:adjustRightInd w:val="0"/>
        <w:ind w:firstLine="567"/>
        <w:jc w:val="both"/>
        <w:rPr>
          <w:sz w:val="28"/>
          <w:szCs w:val="28"/>
        </w:rPr>
      </w:pPr>
      <w:r>
        <w:rPr>
          <w:sz w:val="28"/>
          <w:szCs w:val="28"/>
        </w:rPr>
        <w:t>3) кадастровый паспорт (выписка) земельного участка, если земельный участок учтен в Государственном кадастре недвижимости;</w:t>
      </w:r>
    </w:p>
    <w:p w:rsidR="000F006B" w:rsidRDefault="000F006B" w:rsidP="00CC5FC6">
      <w:pPr>
        <w:autoSpaceDE w:val="0"/>
        <w:autoSpaceDN w:val="0"/>
        <w:adjustRightInd w:val="0"/>
        <w:ind w:firstLine="567"/>
        <w:jc w:val="both"/>
        <w:rPr>
          <w:sz w:val="28"/>
          <w:szCs w:val="28"/>
        </w:rPr>
      </w:pPr>
      <w:r>
        <w:rPr>
          <w:sz w:val="28"/>
          <w:szCs w:val="28"/>
        </w:rPr>
        <w:t>4)   кадастровый план территории;</w:t>
      </w:r>
    </w:p>
    <w:p w:rsidR="000F006B" w:rsidRDefault="000F006B" w:rsidP="00CC5FC6">
      <w:pPr>
        <w:autoSpaceDE w:val="0"/>
        <w:autoSpaceDN w:val="0"/>
        <w:adjustRightInd w:val="0"/>
        <w:ind w:firstLine="567"/>
        <w:jc w:val="both"/>
        <w:rPr>
          <w:sz w:val="28"/>
          <w:szCs w:val="28"/>
        </w:rPr>
      </w:pPr>
      <w:r>
        <w:rPr>
          <w:sz w:val="28"/>
          <w:szCs w:val="28"/>
        </w:rPr>
        <w:t>5) выписка из Единого государственного реестра юридических лиц, индивидуальных предпринимателей (в случае предоставления заявителем самостоятельно, полученная не ранее 20 дней до даты подачи заявления).</w:t>
      </w:r>
    </w:p>
    <w:p w:rsidR="000F006B" w:rsidRDefault="000F006B" w:rsidP="00CC5FC6">
      <w:pPr>
        <w:autoSpaceDE w:val="0"/>
        <w:autoSpaceDN w:val="0"/>
        <w:adjustRightInd w:val="0"/>
        <w:ind w:firstLine="567"/>
        <w:jc w:val="both"/>
        <w:rPr>
          <w:b/>
          <w:sz w:val="28"/>
          <w:szCs w:val="28"/>
        </w:rPr>
      </w:pPr>
      <w:r>
        <w:rPr>
          <w:b/>
          <w:sz w:val="28"/>
          <w:szCs w:val="28"/>
        </w:rPr>
        <w:t>2.10. Основания для отказа.</w:t>
      </w:r>
    </w:p>
    <w:p w:rsidR="000F006B" w:rsidRDefault="000F006B" w:rsidP="00CC5FC6">
      <w:pPr>
        <w:autoSpaceDE w:val="0"/>
        <w:autoSpaceDN w:val="0"/>
        <w:adjustRightInd w:val="0"/>
        <w:ind w:firstLine="567"/>
        <w:jc w:val="both"/>
        <w:rPr>
          <w:sz w:val="28"/>
          <w:szCs w:val="28"/>
        </w:rPr>
      </w:pPr>
      <w:r>
        <w:rPr>
          <w:sz w:val="28"/>
          <w:szCs w:val="28"/>
        </w:rPr>
        <w:t xml:space="preserve">2.10.1.   В приеме заявителю, в рассмотрении заявления и документов для предоставления муниципальной услуги должно быть отказано в случаях, если: </w:t>
      </w:r>
    </w:p>
    <w:p w:rsidR="000F006B" w:rsidRDefault="000F006B" w:rsidP="00CC5FC6">
      <w:pPr>
        <w:autoSpaceDE w:val="0"/>
        <w:autoSpaceDN w:val="0"/>
        <w:adjustRightInd w:val="0"/>
        <w:ind w:firstLine="567"/>
        <w:jc w:val="both"/>
        <w:rPr>
          <w:sz w:val="28"/>
          <w:szCs w:val="28"/>
        </w:rPr>
      </w:pPr>
      <w:r>
        <w:rPr>
          <w:sz w:val="28"/>
          <w:szCs w:val="28"/>
        </w:rPr>
        <w:t>1) специалисту МФЦ, осуществляющему прием заявителей, не представлены оригиналы документов, удостоверяющих личность;</w:t>
      </w:r>
    </w:p>
    <w:p w:rsidR="000F006B" w:rsidRDefault="000F006B" w:rsidP="00CC5FC6">
      <w:pPr>
        <w:autoSpaceDE w:val="0"/>
        <w:autoSpaceDN w:val="0"/>
        <w:adjustRightInd w:val="0"/>
        <w:ind w:firstLine="567"/>
        <w:jc w:val="both"/>
        <w:rPr>
          <w:sz w:val="28"/>
          <w:szCs w:val="28"/>
        </w:rPr>
      </w:pPr>
      <w:r>
        <w:rPr>
          <w:sz w:val="28"/>
          <w:szCs w:val="28"/>
        </w:rPr>
        <w:t xml:space="preserve">2) специалисту МФЦ, осуществляющему прием заявителей, не представлены оригиналы документов подтверждающих право лица на </w:t>
      </w:r>
      <w:r>
        <w:rPr>
          <w:sz w:val="28"/>
          <w:szCs w:val="28"/>
        </w:rPr>
        <w:lastRenderedPageBreak/>
        <w:t>осуществление подачи заявления, в случае, если обратилось доверенное лицо либо представитель заявителя;</w:t>
      </w:r>
    </w:p>
    <w:p w:rsidR="000F006B" w:rsidRDefault="000F006B" w:rsidP="00CC5FC6">
      <w:pPr>
        <w:autoSpaceDE w:val="0"/>
        <w:autoSpaceDN w:val="0"/>
        <w:adjustRightInd w:val="0"/>
        <w:ind w:firstLine="567"/>
        <w:jc w:val="both"/>
        <w:rPr>
          <w:sz w:val="28"/>
          <w:szCs w:val="28"/>
        </w:rPr>
      </w:pPr>
      <w:r>
        <w:rPr>
          <w:sz w:val="28"/>
          <w:szCs w:val="28"/>
        </w:rPr>
        <w:t>3) заявление и документы поданы ненадлежащим лицом;</w:t>
      </w:r>
    </w:p>
    <w:p w:rsidR="000F006B" w:rsidRDefault="000F006B" w:rsidP="00CC5FC6">
      <w:pPr>
        <w:ind w:firstLine="567"/>
        <w:jc w:val="both"/>
        <w:rPr>
          <w:sz w:val="28"/>
          <w:szCs w:val="28"/>
        </w:rPr>
      </w:pPr>
      <w:r>
        <w:rPr>
          <w:sz w:val="28"/>
          <w:szCs w:val="28"/>
        </w:rPr>
        <w:t>4) заявление и документы содержат подчистки, приписки, зачеркнутые слова и иные не оговоренные исправления, тексты написаны неразборчиво;</w:t>
      </w:r>
    </w:p>
    <w:p w:rsidR="000F006B" w:rsidRDefault="000F006B" w:rsidP="00CC5FC6">
      <w:pPr>
        <w:ind w:firstLine="567"/>
        <w:jc w:val="both"/>
        <w:rPr>
          <w:sz w:val="28"/>
          <w:szCs w:val="28"/>
        </w:rPr>
      </w:pPr>
      <w:r>
        <w:rPr>
          <w:sz w:val="28"/>
          <w:szCs w:val="28"/>
        </w:rPr>
        <w:t xml:space="preserve">5) фамилия </w:t>
      </w:r>
      <w:proofErr w:type="gramStart"/>
      <w:r>
        <w:rPr>
          <w:sz w:val="28"/>
          <w:szCs w:val="28"/>
        </w:rPr>
        <w:t>и(</w:t>
      </w:r>
      <w:proofErr w:type="gramEnd"/>
      <w:r>
        <w:rPr>
          <w:sz w:val="28"/>
          <w:szCs w:val="28"/>
        </w:rPr>
        <w:t>или) имя, и(или) отчество, и(или) дата рождения, и(или) паспортные данные, и(или) адрес места регистрации гражданина не указаны, либо указаны не полностью;</w:t>
      </w:r>
    </w:p>
    <w:p w:rsidR="000F006B" w:rsidRDefault="000F006B" w:rsidP="00CC5FC6">
      <w:pPr>
        <w:ind w:firstLine="567"/>
        <w:jc w:val="both"/>
        <w:rPr>
          <w:sz w:val="28"/>
          <w:szCs w:val="28"/>
        </w:rPr>
      </w:pPr>
      <w:r>
        <w:rPr>
          <w:sz w:val="28"/>
          <w:szCs w:val="28"/>
        </w:rPr>
        <w:t>6) заявления и документы исполнены карандашом;</w:t>
      </w:r>
    </w:p>
    <w:p w:rsidR="000F006B" w:rsidRDefault="000F006B" w:rsidP="00CC5FC6">
      <w:pPr>
        <w:ind w:firstLine="567"/>
        <w:jc w:val="both"/>
        <w:rPr>
          <w:sz w:val="28"/>
          <w:szCs w:val="28"/>
        </w:rPr>
      </w:pPr>
      <w:r>
        <w:rPr>
          <w:sz w:val="28"/>
          <w:szCs w:val="28"/>
        </w:rPr>
        <w:t>7) заявление и документы имеют серьезные повреждения, наличие которых не позволяет однозначно истолковать их содержание.</w:t>
      </w:r>
    </w:p>
    <w:p w:rsidR="000F006B" w:rsidRDefault="000F006B" w:rsidP="00CC5FC6">
      <w:pPr>
        <w:ind w:firstLine="567"/>
        <w:jc w:val="both"/>
        <w:rPr>
          <w:sz w:val="28"/>
          <w:szCs w:val="28"/>
        </w:rPr>
      </w:pPr>
      <w:r>
        <w:rPr>
          <w:sz w:val="28"/>
          <w:szCs w:val="28"/>
        </w:rPr>
        <w:t xml:space="preserve">2.10.2. </w:t>
      </w:r>
      <w:r>
        <w:rPr>
          <w:sz w:val="28"/>
          <w:szCs w:val="28"/>
        </w:rPr>
        <w:tab/>
        <w:t xml:space="preserve">Отказ в предоставлении муниципальной услуги допускается по основаниям,  установленным пунктом 2.10.1. настоящего регламента, а также в соответствии с действующим законодательством. </w:t>
      </w:r>
    </w:p>
    <w:p w:rsidR="000F006B" w:rsidRDefault="000F006B" w:rsidP="00CC5FC6">
      <w:pPr>
        <w:ind w:firstLine="567"/>
        <w:jc w:val="both"/>
        <w:rPr>
          <w:sz w:val="28"/>
          <w:szCs w:val="28"/>
        </w:rPr>
      </w:pPr>
      <w:r>
        <w:rPr>
          <w:sz w:val="28"/>
          <w:szCs w:val="28"/>
        </w:rPr>
        <w:t>2.10.3. В случае</w:t>
      </w:r>
      <w:proofErr w:type="gramStart"/>
      <w:r>
        <w:rPr>
          <w:sz w:val="28"/>
          <w:szCs w:val="28"/>
        </w:rPr>
        <w:t>,</w:t>
      </w:r>
      <w:proofErr w:type="gramEnd"/>
      <w:r>
        <w:rPr>
          <w:sz w:val="28"/>
          <w:szCs w:val="28"/>
        </w:rPr>
        <w:t xml:space="preserve"> если в ходе проверки документов выявлены основания, указанные в </w:t>
      </w:r>
      <w:proofErr w:type="spellStart"/>
      <w:r>
        <w:rPr>
          <w:sz w:val="28"/>
          <w:szCs w:val="28"/>
        </w:rPr>
        <w:t>пп</w:t>
      </w:r>
      <w:proofErr w:type="spellEnd"/>
      <w:r>
        <w:rPr>
          <w:sz w:val="28"/>
          <w:szCs w:val="28"/>
        </w:rPr>
        <w:t xml:space="preserve">. 2.10.1; 2.10.2. пункта 2.10. части </w:t>
      </w:r>
      <w:r>
        <w:rPr>
          <w:sz w:val="28"/>
          <w:szCs w:val="28"/>
          <w:lang w:val="en-US"/>
        </w:rPr>
        <w:t>II</w:t>
      </w:r>
      <w:r>
        <w:rPr>
          <w:sz w:val="28"/>
          <w:szCs w:val="28"/>
        </w:rPr>
        <w:t xml:space="preserve"> настоящего регламента, ведущий </w:t>
      </w:r>
      <w:proofErr w:type="spellStart"/>
      <w:r>
        <w:rPr>
          <w:sz w:val="28"/>
          <w:szCs w:val="28"/>
        </w:rPr>
        <w:t>документовед</w:t>
      </w:r>
      <w:proofErr w:type="spellEnd"/>
      <w:r>
        <w:rPr>
          <w:sz w:val="28"/>
          <w:szCs w:val="28"/>
        </w:rPr>
        <w:t xml:space="preserve"> МФЦ подготавливает письменный мотивированный отказ в приеме документов (Приложение № 4).</w:t>
      </w:r>
    </w:p>
    <w:p w:rsidR="000F006B" w:rsidRDefault="000F006B" w:rsidP="000F006B">
      <w:pPr>
        <w:ind w:firstLine="709"/>
        <w:jc w:val="both"/>
        <w:rPr>
          <w:sz w:val="28"/>
          <w:szCs w:val="28"/>
        </w:rPr>
      </w:pPr>
      <w:r>
        <w:rPr>
          <w:sz w:val="28"/>
          <w:szCs w:val="28"/>
        </w:rPr>
        <w:t>После подписания директором</w:t>
      </w:r>
      <w:r>
        <w:rPr>
          <w:sz w:val="26"/>
          <w:szCs w:val="26"/>
        </w:rPr>
        <w:t xml:space="preserve"> </w:t>
      </w:r>
      <w:r>
        <w:rPr>
          <w:sz w:val="28"/>
          <w:szCs w:val="28"/>
        </w:rPr>
        <w:t xml:space="preserve">МФЦ письменного мотивированного отказа в приеме документов в течение </w:t>
      </w:r>
      <w:r w:rsidR="00CC5FC6">
        <w:rPr>
          <w:sz w:val="28"/>
          <w:szCs w:val="28"/>
        </w:rPr>
        <w:t>3 (</w:t>
      </w:r>
      <w:r>
        <w:rPr>
          <w:sz w:val="28"/>
          <w:szCs w:val="28"/>
        </w:rPr>
        <w:t>трех</w:t>
      </w:r>
      <w:r w:rsidR="00CC5FC6">
        <w:rPr>
          <w:sz w:val="28"/>
          <w:szCs w:val="28"/>
        </w:rPr>
        <w:t>)</w:t>
      </w:r>
      <w:r>
        <w:rPr>
          <w:sz w:val="28"/>
          <w:szCs w:val="28"/>
        </w:rPr>
        <w:t xml:space="preserve"> рабочих дней, ведущий </w:t>
      </w:r>
      <w:proofErr w:type="spellStart"/>
      <w:r>
        <w:rPr>
          <w:sz w:val="28"/>
          <w:szCs w:val="28"/>
        </w:rPr>
        <w:t>документовед</w:t>
      </w:r>
      <w:proofErr w:type="spellEnd"/>
      <w:r>
        <w:rPr>
          <w:sz w:val="28"/>
          <w:szCs w:val="28"/>
        </w:rPr>
        <w:t xml:space="preserve"> МФЦ направляет его заявителю по почте в адрес, указанный в заявлении, а также снимает дело с контроля.</w:t>
      </w:r>
    </w:p>
    <w:p w:rsidR="000F006B" w:rsidRDefault="000F006B" w:rsidP="00CC5FC6">
      <w:pPr>
        <w:ind w:firstLine="708"/>
        <w:jc w:val="both"/>
        <w:rPr>
          <w:sz w:val="28"/>
          <w:szCs w:val="28"/>
        </w:rPr>
      </w:pPr>
      <w:r>
        <w:rPr>
          <w:sz w:val="28"/>
          <w:szCs w:val="28"/>
        </w:rPr>
        <w:t>2.10.4.  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F006B" w:rsidRDefault="000F006B" w:rsidP="00CC5FC6">
      <w:pPr>
        <w:ind w:firstLine="708"/>
        <w:jc w:val="both"/>
        <w:rPr>
          <w:sz w:val="28"/>
          <w:szCs w:val="28"/>
        </w:rPr>
      </w:pPr>
      <w:r>
        <w:rPr>
          <w:sz w:val="28"/>
          <w:szCs w:val="28"/>
        </w:rPr>
        <w:t xml:space="preserve">2.10.5. В случае выявления оснований для отказа Комитетом, мотивированный отказ (Приложение № 5) в предоставлении муниципальной услуги в письменном виде предоставляется Комитетом в МФЦ не позднее </w:t>
      </w:r>
      <w:r w:rsidR="00CC5FC6">
        <w:rPr>
          <w:sz w:val="28"/>
          <w:szCs w:val="28"/>
        </w:rPr>
        <w:t xml:space="preserve">                15 (пятнадцати)</w:t>
      </w:r>
      <w:r>
        <w:rPr>
          <w:sz w:val="28"/>
          <w:szCs w:val="28"/>
        </w:rPr>
        <w:t xml:space="preserve"> рабочих дней с момента поступления заявления на рассмотрение в Комитет.</w:t>
      </w:r>
    </w:p>
    <w:p w:rsidR="009A1DB7" w:rsidRDefault="009A1DB7" w:rsidP="009A1DB7">
      <w:pPr>
        <w:pStyle w:val="ConsPlusTitle"/>
        <w:widowControl/>
        <w:ind w:firstLine="708"/>
        <w:jc w:val="both"/>
        <w:rPr>
          <w:b w:val="0"/>
          <w:sz w:val="28"/>
          <w:szCs w:val="28"/>
        </w:rPr>
      </w:pPr>
      <w:r w:rsidRPr="009A1DB7">
        <w:rPr>
          <w:b w:val="0"/>
          <w:sz w:val="28"/>
          <w:szCs w:val="28"/>
        </w:rPr>
        <w:t xml:space="preserve">2.11. </w:t>
      </w:r>
      <w:r>
        <w:rPr>
          <w:sz w:val="28"/>
          <w:szCs w:val="28"/>
        </w:rPr>
        <w:tab/>
      </w:r>
      <w:r>
        <w:rPr>
          <w:b w:val="0"/>
          <w:sz w:val="28"/>
          <w:szCs w:val="28"/>
        </w:rPr>
        <w:t xml:space="preserve">Результатом исполнения муниципальной услуги является выдача заявителю утвержденной схемы расположения земельного участка на кадастровом плане или кадастровой карте соответствующей территории и постановления, утверждающего данную схему  (далее - итоговый документ) (Приложение № 8). </w:t>
      </w:r>
    </w:p>
    <w:p w:rsidR="009A1DB7" w:rsidRDefault="009A1DB7" w:rsidP="009A1DB7">
      <w:pPr>
        <w:ind w:firstLine="708"/>
        <w:jc w:val="both"/>
        <w:rPr>
          <w:kern w:val="28"/>
          <w:sz w:val="28"/>
          <w:szCs w:val="28"/>
        </w:rPr>
      </w:pPr>
      <w:r>
        <w:rPr>
          <w:sz w:val="28"/>
          <w:szCs w:val="28"/>
        </w:rPr>
        <w:t xml:space="preserve">2.12. </w:t>
      </w:r>
      <w:r>
        <w:rPr>
          <w:kern w:val="28"/>
          <w:sz w:val="28"/>
          <w:szCs w:val="28"/>
        </w:rPr>
        <w:t>Срок предоставления муниципальной услуги исчисляется со дня подачи в МФЦ заявления и пакета документов, необходимых для предоставления муниципальной услуги.</w:t>
      </w:r>
    </w:p>
    <w:p w:rsidR="009A1DB7" w:rsidRDefault="009A1DB7" w:rsidP="009A1DB7">
      <w:pPr>
        <w:jc w:val="both"/>
        <w:rPr>
          <w:kern w:val="28"/>
          <w:sz w:val="28"/>
          <w:szCs w:val="28"/>
        </w:rPr>
      </w:pPr>
    </w:p>
    <w:tbl>
      <w:tblPr>
        <w:tblW w:w="9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6162"/>
        <w:gridCol w:w="2979"/>
      </w:tblGrid>
      <w:tr w:rsidR="009A1DB7" w:rsidTr="009A1DB7">
        <w:trPr>
          <w:trHeight w:val="809"/>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 xml:space="preserve">Наименование административной процедуры </w:t>
            </w:r>
          </w:p>
        </w:tc>
        <w:tc>
          <w:tcPr>
            <w:tcW w:w="297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center"/>
              <w:rPr>
                <w:b/>
                <w:kern w:val="28"/>
                <w:sz w:val="28"/>
                <w:szCs w:val="28"/>
              </w:rPr>
            </w:pPr>
            <w:r>
              <w:rPr>
                <w:b/>
                <w:kern w:val="28"/>
                <w:sz w:val="28"/>
                <w:szCs w:val="28"/>
              </w:rPr>
              <w:t>Срок выполнения</w:t>
            </w:r>
          </w:p>
        </w:tc>
      </w:tr>
      <w:tr w:rsidR="009A1DB7" w:rsidTr="009A1DB7">
        <w:trPr>
          <w:trHeight w:val="265"/>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1.</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МФЦ: регистрация заявления и прием документов о предоставлении муниципальной услуги</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sidRPr="00CC5FC6">
              <w:rPr>
                <w:kern w:val="28"/>
                <w:sz w:val="28"/>
                <w:szCs w:val="28"/>
              </w:rPr>
              <w:t>0,5 рабочих дня</w:t>
            </w:r>
          </w:p>
        </w:tc>
      </w:tr>
      <w:tr w:rsidR="009A1DB7" w:rsidTr="009A1DB7">
        <w:trPr>
          <w:trHeight w:val="693"/>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lastRenderedPageBreak/>
              <w:t>2.</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 xml:space="preserve">МФЦ: Рассмотрение заявления и пакета документов, необходимых для получения муниципальной услуги </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sidRPr="00CC5FC6">
              <w:rPr>
                <w:kern w:val="28"/>
                <w:sz w:val="28"/>
                <w:szCs w:val="28"/>
              </w:rPr>
              <w:t>0,5 рабочих дня</w:t>
            </w:r>
          </w:p>
        </w:tc>
      </w:tr>
      <w:tr w:rsidR="009A1DB7" w:rsidTr="009A1DB7">
        <w:trPr>
          <w:trHeight w:val="628"/>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3.</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kern w:val="28"/>
                <w:sz w:val="28"/>
                <w:szCs w:val="28"/>
              </w:rPr>
            </w:pPr>
            <w:r>
              <w:rPr>
                <w:kern w:val="28"/>
                <w:sz w:val="28"/>
                <w:szCs w:val="28"/>
              </w:rPr>
              <w:t>МФЦ: Направление межведомственных запросов, формирование дела заявителя и передача дела в Комитет</w:t>
            </w:r>
          </w:p>
        </w:tc>
        <w:tc>
          <w:tcPr>
            <w:tcW w:w="2979" w:type="dxa"/>
            <w:tcBorders>
              <w:top w:val="single" w:sz="4" w:space="0" w:color="auto"/>
              <w:left w:val="single" w:sz="4" w:space="0" w:color="auto"/>
              <w:bottom w:val="single" w:sz="4" w:space="0" w:color="auto"/>
              <w:right w:val="single" w:sz="4" w:space="0" w:color="auto"/>
            </w:tcBorders>
          </w:tcPr>
          <w:p w:rsidR="009A1DB7" w:rsidRPr="00CC5FC6" w:rsidRDefault="009A1DB7" w:rsidP="009A1DB7">
            <w:pPr>
              <w:jc w:val="center"/>
              <w:rPr>
                <w:kern w:val="28"/>
                <w:sz w:val="28"/>
                <w:szCs w:val="28"/>
              </w:rPr>
            </w:pPr>
            <w:r>
              <w:rPr>
                <w:kern w:val="28"/>
                <w:sz w:val="28"/>
                <w:szCs w:val="28"/>
              </w:rPr>
              <w:t>5 рабочих дней</w:t>
            </w:r>
          </w:p>
        </w:tc>
      </w:tr>
      <w:tr w:rsidR="00EE5E28" w:rsidTr="00EE5E28">
        <w:trPr>
          <w:trHeight w:val="3030"/>
        </w:trPr>
        <w:tc>
          <w:tcPr>
            <w:tcW w:w="609" w:type="dxa"/>
            <w:tcBorders>
              <w:top w:val="single" w:sz="4" w:space="0" w:color="auto"/>
              <w:left w:val="single" w:sz="4" w:space="0" w:color="auto"/>
              <w:bottom w:val="single" w:sz="4" w:space="0" w:color="auto"/>
              <w:right w:val="single" w:sz="4" w:space="0" w:color="auto"/>
            </w:tcBorders>
            <w:hideMark/>
          </w:tcPr>
          <w:p w:rsidR="00EE5E28" w:rsidRDefault="00EE5E28" w:rsidP="009A1DB7">
            <w:pPr>
              <w:jc w:val="both"/>
              <w:rPr>
                <w:kern w:val="28"/>
                <w:sz w:val="28"/>
                <w:szCs w:val="28"/>
              </w:rPr>
            </w:pPr>
            <w:r>
              <w:rPr>
                <w:kern w:val="28"/>
                <w:sz w:val="28"/>
                <w:szCs w:val="28"/>
              </w:rPr>
              <w:t>4.</w:t>
            </w:r>
          </w:p>
        </w:tc>
        <w:tc>
          <w:tcPr>
            <w:tcW w:w="6162" w:type="dxa"/>
            <w:tcBorders>
              <w:top w:val="single" w:sz="4" w:space="0" w:color="auto"/>
              <w:left w:val="single" w:sz="4" w:space="0" w:color="auto"/>
              <w:bottom w:val="single" w:sz="4" w:space="0" w:color="auto"/>
              <w:right w:val="single" w:sz="4" w:space="0" w:color="auto"/>
            </w:tcBorders>
            <w:hideMark/>
          </w:tcPr>
          <w:p w:rsidR="00EE5E28" w:rsidRDefault="00EE5E28" w:rsidP="009A1DB7">
            <w:pPr>
              <w:pStyle w:val="a9"/>
              <w:rPr>
                <w:rFonts w:ascii="Times New Roman" w:hAnsi="Times New Roman" w:cs="Times New Roman"/>
                <w:sz w:val="28"/>
                <w:szCs w:val="28"/>
              </w:rPr>
            </w:pPr>
            <w:r>
              <w:rPr>
                <w:rFonts w:ascii="Times New Roman" w:hAnsi="Times New Roman" w:cs="Times New Roman"/>
                <w:sz w:val="28"/>
                <w:szCs w:val="28"/>
              </w:rPr>
              <w:t xml:space="preserve">Комитет: подготовка, согласование и утверждение схемы расположения земельного участка на кадастровом плане или кадастровой карте соответствующей территории; </w:t>
            </w:r>
          </w:p>
          <w:p w:rsidR="00EE5E28" w:rsidRDefault="00EE5E28" w:rsidP="009A1DB7">
            <w:pPr>
              <w:pStyle w:val="a9"/>
              <w:rPr>
                <w:rFonts w:ascii="Times New Roman" w:hAnsi="Times New Roman" w:cs="Times New Roman"/>
                <w:sz w:val="28"/>
                <w:szCs w:val="28"/>
              </w:rPr>
            </w:pPr>
            <w:r>
              <w:rPr>
                <w:rFonts w:ascii="Times New Roman" w:hAnsi="Times New Roman" w:cs="Times New Roman"/>
                <w:sz w:val="28"/>
                <w:szCs w:val="28"/>
              </w:rPr>
              <w:t>письменный отказ в утверждении схемы расположения земельного участка на кадастровом плане или кадастровой карте соответствующей территории</w:t>
            </w:r>
          </w:p>
        </w:tc>
        <w:tc>
          <w:tcPr>
            <w:tcW w:w="2979" w:type="dxa"/>
            <w:tcBorders>
              <w:top w:val="single" w:sz="4" w:space="0" w:color="auto"/>
              <w:left w:val="single" w:sz="4" w:space="0" w:color="auto"/>
              <w:right w:val="single" w:sz="4" w:space="0" w:color="auto"/>
            </w:tcBorders>
            <w:hideMark/>
          </w:tcPr>
          <w:p w:rsidR="00EE5E28" w:rsidRDefault="00EE5E28" w:rsidP="00EE5E28">
            <w:pPr>
              <w:pStyle w:val="a9"/>
              <w:jc w:val="center"/>
              <w:rPr>
                <w:rFonts w:ascii="Times New Roman" w:hAnsi="Times New Roman" w:cs="Times New Roman"/>
                <w:sz w:val="28"/>
                <w:szCs w:val="28"/>
              </w:rPr>
            </w:pPr>
            <w:r w:rsidRPr="00EA10BF">
              <w:rPr>
                <w:rFonts w:ascii="Times New Roman" w:hAnsi="Times New Roman" w:cs="Times New Roman"/>
                <w:sz w:val="28"/>
                <w:szCs w:val="28"/>
              </w:rPr>
              <w:t>21 календарный день (при отказе – 15 рабочих дней)</w:t>
            </w:r>
          </w:p>
          <w:p w:rsidR="00EE5E28" w:rsidRDefault="00EE5E28" w:rsidP="00EE5E28"/>
          <w:p w:rsidR="00EE5E28" w:rsidRDefault="00EE5E28" w:rsidP="00EE5E28"/>
          <w:p w:rsidR="00EE5E28" w:rsidRPr="00EE5E28" w:rsidRDefault="00EE5E28" w:rsidP="00EA10BF">
            <w:pPr>
              <w:jc w:val="center"/>
            </w:pPr>
          </w:p>
        </w:tc>
      </w:tr>
      <w:tr w:rsidR="009A1DB7" w:rsidTr="009A1DB7">
        <w:trPr>
          <w:trHeight w:val="369"/>
        </w:trPr>
        <w:tc>
          <w:tcPr>
            <w:tcW w:w="609" w:type="dxa"/>
            <w:tcBorders>
              <w:top w:val="single" w:sz="4" w:space="0" w:color="auto"/>
              <w:left w:val="single" w:sz="4" w:space="0" w:color="auto"/>
              <w:bottom w:val="single" w:sz="4" w:space="0" w:color="auto"/>
              <w:right w:val="single" w:sz="4" w:space="0" w:color="auto"/>
            </w:tcBorders>
            <w:hideMark/>
          </w:tcPr>
          <w:p w:rsidR="009A1DB7" w:rsidRDefault="009A1DB7" w:rsidP="009A1DB7">
            <w:pPr>
              <w:jc w:val="both"/>
              <w:rPr>
                <w:rFonts w:eastAsia="Calibri"/>
                <w:kern w:val="28"/>
                <w:sz w:val="28"/>
                <w:szCs w:val="28"/>
              </w:rPr>
            </w:pPr>
            <w:r>
              <w:rPr>
                <w:rFonts w:eastAsia="Calibri"/>
                <w:kern w:val="28"/>
                <w:sz w:val="28"/>
                <w:szCs w:val="28"/>
              </w:rPr>
              <w:t>5.</w:t>
            </w:r>
          </w:p>
        </w:tc>
        <w:tc>
          <w:tcPr>
            <w:tcW w:w="6162" w:type="dxa"/>
            <w:tcBorders>
              <w:top w:val="single" w:sz="4" w:space="0" w:color="auto"/>
              <w:left w:val="single" w:sz="4" w:space="0" w:color="auto"/>
              <w:bottom w:val="single" w:sz="4" w:space="0" w:color="auto"/>
              <w:right w:val="single" w:sz="4" w:space="0" w:color="auto"/>
            </w:tcBorders>
            <w:hideMark/>
          </w:tcPr>
          <w:p w:rsidR="009A1DB7" w:rsidRDefault="009A1DB7" w:rsidP="009A1DB7">
            <w:pPr>
              <w:pStyle w:val="a9"/>
              <w:rPr>
                <w:rFonts w:ascii="Times New Roman" w:hAnsi="Times New Roman" w:cs="Times New Roman"/>
                <w:sz w:val="28"/>
                <w:szCs w:val="28"/>
              </w:rPr>
            </w:pPr>
            <w:r>
              <w:rPr>
                <w:rFonts w:ascii="Times New Roman" w:hAnsi="Times New Roman" w:cs="Times New Roman"/>
                <w:sz w:val="28"/>
                <w:szCs w:val="28"/>
              </w:rPr>
              <w:t>МФЦ: Регистрация итогового документа и выдача заявителю</w:t>
            </w:r>
          </w:p>
        </w:tc>
        <w:tc>
          <w:tcPr>
            <w:tcW w:w="2979" w:type="dxa"/>
            <w:tcBorders>
              <w:top w:val="single" w:sz="4" w:space="0" w:color="auto"/>
              <w:left w:val="single" w:sz="4" w:space="0" w:color="auto"/>
              <w:bottom w:val="single" w:sz="4" w:space="0" w:color="auto"/>
              <w:right w:val="single" w:sz="4" w:space="0" w:color="auto"/>
            </w:tcBorders>
          </w:tcPr>
          <w:p w:rsidR="009A1DB7" w:rsidRDefault="009A1DB7" w:rsidP="009A1DB7">
            <w:pPr>
              <w:pStyle w:val="a9"/>
              <w:jc w:val="center"/>
              <w:rPr>
                <w:rFonts w:ascii="Times New Roman" w:hAnsi="Times New Roman" w:cs="Times New Roman"/>
                <w:sz w:val="28"/>
                <w:szCs w:val="28"/>
              </w:rPr>
            </w:pPr>
            <w:r>
              <w:rPr>
                <w:rFonts w:ascii="Times New Roman" w:hAnsi="Times New Roman" w:cs="Times New Roman"/>
                <w:sz w:val="28"/>
                <w:szCs w:val="28"/>
              </w:rPr>
              <w:t>1 рабочий день</w:t>
            </w:r>
          </w:p>
        </w:tc>
      </w:tr>
    </w:tbl>
    <w:p w:rsidR="009A1DB7" w:rsidRDefault="009A1DB7" w:rsidP="009A1DB7">
      <w:pPr>
        <w:autoSpaceDE w:val="0"/>
        <w:autoSpaceDN w:val="0"/>
        <w:adjustRightInd w:val="0"/>
        <w:jc w:val="both"/>
        <w:rPr>
          <w:sz w:val="26"/>
          <w:szCs w:val="26"/>
        </w:rPr>
      </w:pPr>
      <w:r>
        <w:rPr>
          <w:sz w:val="26"/>
          <w:szCs w:val="26"/>
        </w:rPr>
        <w:tab/>
      </w:r>
    </w:p>
    <w:p w:rsidR="009A1DB7" w:rsidRDefault="009A1DB7" w:rsidP="009A1DB7">
      <w:pPr>
        <w:ind w:firstLine="708"/>
        <w:jc w:val="both"/>
        <w:rPr>
          <w:sz w:val="28"/>
          <w:szCs w:val="28"/>
        </w:rPr>
      </w:pPr>
      <w:r>
        <w:rPr>
          <w:sz w:val="28"/>
          <w:szCs w:val="28"/>
        </w:rPr>
        <w:t xml:space="preserve">Срок предоставления муниципальной услуги по выдаче утвержденной схемы расположения земельного участка на кадастровом плане или кадастровой карте соответствующей территории </w:t>
      </w:r>
      <w:r w:rsidRPr="00EA10BF">
        <w:rPr>
          <w:sz w:val="28"/>
          <w:szCs w:val="28"/>
        </w:rPr>
        <w:t>– 1 месяц.</w:t>
      </w:r>
    </w:p>
    <w:p w:rsidR="000F006B" w:rsidRDefault="000F006B" w:rsidP="00CC5FC6">
      <w:pPr>
        <w:ind w:firstLine="708"/>
        <w:jc w:val="both"/>
        <w:rPr>
          <w:sz w:val="28"/>
          <w:szCs w:val="28"/>
        </w:rPr>
      </w:pPr>
      <w:bookmarkStart w:id="0" w:name="sub_107"/>
      <w:bookmarkStart w:id="1" w:name="sub_105"/>
      <w:r>
        <w:rPr>
          <w:sz w:val="28"/>
          <w:szCs w:val="28"/>
        </w:rPr>
        <w:t>2.1</w:t>
      </w:r>
      <w:r w:rsidR="009A1DB7">
        <w:rPr>
          <w:sz w:val="28"/>
          <w:szCs w:val="28"/>
        </w:rPr>
        <w:t>3</w:t>
      </w:r>
      <w:r>
        <w:rPr>
          <w:sz w:val="28"/>
          <w:szCs w:val="28"/>
        </w:rPr>
        <w:t>.</w:t>
      </w:r>
      <w:r>
        <w:rPr>
          <w:sz w:val="28"/>
          <w:szCs w:val="28"/>
        </w:rPr>
        <w:tab/>
        <w:t>Муниципальная услуга предоставляется бесплатно.</w:t>
      </w:r>
    </w:p>
    <w:p w:rsidR="009A1DB7" w:rsidRPr="00253B92" w:rsidRDefault="009A1DB7" w:rsidP="009A1DB7">
      <w:pPr>
        <w:ind w:firstLine="708"/>
        <w:jc w:val="both"/>
        <w:rPr>
          <w:sz w:val="28"/>
          <w:szCs w:val="28"/>
        </w:rPr>
      </w:pPr>
      <w:r>
        <w:rPr>
          <w:sz w:val="28"/>
          <w:szCs w:val="28"/>
        </w:rPr>
        <w:t xml:space="preserve">2.14. </w:t>
      </w:r>
      <w:r w:rsidRPr="00253B92">
        <w:rPr>
          <w:sz w:val="28"/>
          <w:szCs w:val="28"/>
        </w:rPr>
        <w:t>Требования к помещениям, в которых предоставляются муниципальные услуги.</w:t>
      </w:r>
    </w:p>
    <w:p w:rsidR="009A1DB7" w:rsidRPr="00253B92" w:rsidRDefault="009A1DB7" w:rsidP="009A1DB7">
      <w:pPr>
        <w:pStyle w:val="a6"/>
        <w:ind w:firstLine="567"/>
        <w:jc w:val="both"/>
        <w:rPr>
          <w:sz w:val="28"/>
          <w:szCs w:val="28"/>
        </w:rPr>
      </w:pPr>
      <w:r w:rsidRPr="00253B92">
        <w:rPr>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а также информацию о режиме работы МФЦ.</w:t>
      </w:r>
    </w:p>
    <w:p w:rsidR="009A1DB7" w:rsidRPr="00253B92" w:rsidRDefault="009A1DB7" w:rsidP="009A1DB7">
      <w:pPr>
        <w:pStyle w:val="a6"/>
        <w:ind w:firstLine="567"/>
        <w:jc w:val="both"/>
        <w:rPr>
          <w:sz w:val="28"/>
          <w:szCs w:val="28"/>
        </w:rPr>
      </w:pPr>
      <w:r w:rsidRPr="00253B92">
        <w:rPr>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A1DB7" w:rsidRPr="00253B92" w:rsidRDefault="009A1DB7" w:rsidP="009A1DB7">
      <w:pPr>
        <w:pStyle w:val="a6"/>
        <w:ind w:firstLine="567"/>
        <w:jc w:val="both"/>
        <w:rPr>
          <w:sz w:val="28"/>
          <w:szCs w:val="28"/>
        </w:rPr>
      </w:pPr>
      <w:r w:rsidRPr="00253B92">
        <w:rPr>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A1DB7" w:rsidRPr="00253B92" w:rsidRDefault="009A1DB7" w:rsidP="009A1DB7">
      <w:pPr>
        <w:pStyle w:val="a6"/>
        <w:ind w:firstLine="567"/>
        <w:jc w:val="both"/>
        <w:rPr>
          <w:sz w:val="28"/>
          <w:szCs w:val="28"/>
        </w:rPr>
      </w:pPr>
      <w:r w:rsidRPr="00253B92">
        <w:rPr>
          <w:sz w:val="28"/>
          <w:szCs w:val="28"/>
        </w:rPr>
        <w:t>В помещении оборудуются сектора для информирования, ожидания и приема граждан.</w:t>
      </w:r>
    </w:p>
    <w:p w:rsidR="009A1DB7" w:rsidRDefault="009A1DB7" w:rsidP="009A1DB7">
      <w:pPr>
        <w:pStyle w:val="a6"/>
        <w:ind w:firstLine="567"/>
        <w:jc w:val="both"/>
        <w:rPr>
          <w:sz w:val="28"/>
          <w:szCs w:val="28"/>
        </w:rPr>
      </w:pPr>
      <w:r>
        <w:rPr>
          <w:sz w:val="28"/>
          <w:szCs w:val="28"/>
        </w:rPr>
        <w:t xml:space="preserve">2.15. </w:t>
      </w:r>
      <w:r w:rsidRPr="00253B92">
        <w:rPr>
          <w:sz w:val="28"/>
          <w:szCs w:val="28"/>
        </w:rPr>
        <w:t>Информация о порядке предоставления муниципальной услуги может быть предоставлена заявителям:</w:t>
      </w:r>
    </w:p>
    <w:p w:rsidR="009A1DB7" w:rsidRPr="00253B92" w:rsidRDefault="009A1DB7" w:rsidP="009A1DB7">
      <w:pPr>
        <w:pStyle w:val="a6"/>
        <w:ind w:firstLine="567"/>
        <w:jc w:val="both"/>
        <w:rPr>
          <w:sz w:val="28"/>
          <w:szCs w:val="28"/>
        </w:rPr>
      </w:pPr>
      <w:r>
        <w:rPr>
          <w:sz w:val="28"/>
          <w:szCs w:val="28"/>
        </w:rPr>
        <w:t>1) непосредственно в органе местного самоуправления;</w:t>
      </w:r>
    </w:p>
    <w:p w:rsidR="009A1DB7" w:rsidRPr="00253B92" w:rsidRDefault="009A1DB7" w:rsidP="009A1DB7">
      <w:pPr>
        <w:pStyle w:val="a6"/>
        <w:ind w:firstLine="567"/>
        <w:jc w:val="both"/>
        <w:rPr>
          <w:sz w:val="28"/>
          <w:szCs w:val="28"/>
        </w:rPr>
      </w:pPr>
      <w:r>
        <w:rPr>
          <w:sz w:val="28"/>
          <w:szCs w:val="28"/>
        </w:rPr>
        <w:t>2</w:t>
      </w:r>
      <w:r w:rsidRPr="00253B92">
        <w:rPr>
          <w:sz w:val="28"/>
          <w:szCs w:val="28"/>
        </w:rPr>
        <w:t>)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A1DB7" w:rsidRPr="00253B92" w:rsidRDefault="009A1DB7" w:rsidP="009A1DB7">
      <w:pPr>
        <w:pStyle w:val="a6"/>
        <w:ind w:firstLine="567"/>
        <w:jc w:val="both"/>
        <w:rPr>
          <w:sz w:val="28"/>
          <w:szCs w:val="28"/>
        </w:rPr>
      </w:pPr>
      <w:r>
        <w:rPr>
          <w:sz w:val="28"/>
          <w:szCs w:val="28"/>
        </w:rPr>
        <w:t>3</w:t>
      </w:r>
      <w:r w:rsidRPr="00253B92">
        <w:rPr>
          <w:sz w:val="28"/>
          <w:szCs w:val="28"/>
        </w:rPr>
        <w:t>) с использованием средств телефонной связи;</w:t>
      </w:r>
    </w:p>
    <w:p w:rsidR="009A1DB7" w:rsidRPr="00253B92" w:rsidRDefault="009A1DB7" w:rsidP="009A1DB7">
      <w:pPr>
        <w:pStyle w:val="a6"/>
        <w:ind w:firstLine="567"/>
        <w:jc w:val="both"/>
        <w:rPr>
          <w:sz w:val="28"/>
          <w:szCs w:val="28"/>
        </w:rPr>
      </w:pPr>
      <w:r>
        <w:rPr>
          <w:sz w:val="28"/>
          <w:szCs w:val="28"/>
        </w:rPr>
        <w:lastRenderedPageBreak/>
        <w:t>4</w:t>
      </w:r>
      <w:r w:rsidRPr="00253B92">
        <w:rPr>
          <w:sz w:val="28"/>
          <w:szCs w:val="28"/>
        </w:rPr>
        <w:t>) с использованием информационно-телекоммуникационных сетей общего пользования, в том числе сети Интернет;</w:t>
      </w:r>
    </w:p>
    <w:p w:rsidR="009A1DB7" w:rsidRPr="00253B92" w:rsidRDefault="009A1DB7" w:rsidP="009A1DB7">
      <w:pPr>
        <w:pStyle w:val="a6"/>
        <w:ind w:firstLine="567"/>
        <w:jc w:val="both"/>
        <w:rPr>
          <w:sz w:val="28"/>
          <w:szCs w:val="28"/>
        </w:rPr>
      </w:pPr>
      <w:r>
        <w:rPr>
          <w:sz w:val="28"/>
          <w:szCs w:val="28"/>
        </w:rPr>
        <w:t>5</w:t>
      </w:r>
      <w:r w:rsidRPr="00253B92">
        <w:rPr>
          <w:sz w:val="28"/>
          <w:szCs w:val="28"/>
        </w:rPr>
        <w:t>) по письменному обращению граждан и юридических лиц в МФЦ</w:t>
      </w:r>
      <w:r>
        <w:rPr>
          <w:sz w:val="28"/>
          <w:szCs w:val="28"/>
        </w:rPr>
        <w:t xml:space="preserve"> либо в орган местного самоуправления</w:t>
      </w:r>
      <w:r w:rsidRPr="00253B92">
        <w:rPr>
          <w:sz w:val="28"/>
          <w:szCs w:val="28"/>
        </w:rPr>
        <w:t>;</w:t>
      </w:r>
    </w:p>
    <w:p w:rsidR="009A1DB7" w:rsidRPr="00253B92" w:rsidRDefault="009A1DB7" w:rsidP="009A1DB7">
      <w:pPr>
        <w:pStyle w:val="a6"/>
        <w:ind w:firstLine="567"/>
        <w:jc w:val="both"/>
        <w:rPr>
          <w:sz w:val="28"/>
          <w:szCs w:val="28"/>
        </w:rPr>
      </w:pPr>
      <w:r>
        <w:rPr>
          <w:sz w:val="28"/>
          <w:szCs w:val="28"/>
        </w:rPr>
        <w:t>6</w:t>
      </w:r>
      <w:r w:rsidRPr="00253B92">
        <w:rPr>
          <w:sz w:val="28"/>
          <w:szCs w:val="28"/>
        </w:rPr>
        <w:t>) в средствах массовой информации: публикации в газетах, журналах, выступления по радио, на телевидении;</w:t>
      </w:r>
    </w:p>
    <w:p w:rsidR="009A1DB7" w:rsidRPr="00253B92" w:rsidRDefault="009A1DB7" w:rsidP="009A1DB7">
      <w:pPr>
        <w:pStyle w:val="a6"/>
        <w:ind w:firstLine="567"/>
        <w:jc w:val="both"/>
        <w:rPr>
          <w:sz w:val="28"/>
          <w:szCs w:val="28"/>
        </w:rPr>
      </w:pPr>
      <w:r>
        <w:rPr>
          <w:sz w:val="28"/>
          <w:szCs w:val="28"/>
        </w:rPr>
        <w:t>7</w:t>
      </w:r>
      <w:r w:rsidRPr="00253B92">
        <w:rPr>
          <w:sz w:val="28"/>
          <w:szCs w:val="28"/>
        </w:rPr>
        <w:t>) путем издания печатных информационных материалов (брошюр, буклетов, листовок и т.д.);</w:t>
      </w:r>
    </w:p>
    <w:p w:rsidR="009A1DB7" w:rsidRPr="00253B92" w:rsidRDefault="009A1DB7" w:rsidP="009A1DB7">
      <w:pPr>
        <w:pStyle w:val="a6"/>
        <w:ind w:firstLine="567"/>
        <w:jc w:val="both"/>
        <w:rPr>
          <w:sz w:val="28"/>
          <w:szCs w:val="28"/>
        </w:rPr>
      </w:pPr>
      <w:r>
        <w:rPr>
          <w:sz w:val="28"/>
          <w:szCs w:val="28"/>
        </w:rPr>
        <w:t>8</w:t>
      </w:r>
      <w:r w:rsidRPr="00253B92">
        <w:rPr>
          <w:sz w:val="28"/>
          <w:szCs w:val="28"/>
        </w:rPr>
        <w:t>) путем изготовления и размещения баннеров;</w:t>
      </w:r>
    </w:p>
    <w:p w:rsidR="009A1DB7" w:rsidRPr="00253B92" w:rsidRDefault="009A1DB7" w:rsidP="009A1DB7">
      <w:pPr>
        <w:pStyle w:val="a6"/>
        <w:ind w:firstLine="567"/>
        <w:jc w:val="both"/>
        <w:rPr>
          <w:sz w:val="28"/>
          <w:szCs w:val="28"/>
        </w:rPr>
      </w:pPr>
      <w:r>
        <w:rPr>
          <w:sz w:val="28"/>
          <w:szCs w:val="28"/>
        </w:rPr>
        <w:t>9</w:t>
      </w:r>
      <w:r w:rsidRPr="00253B92">
        <w:rPr>
          <w:sz w:val="28"/>
          <w:szCs w:val="28"/>
        </w:rPr>
        <w:t>)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A1DB7" w:rsidRPr="00253B92" w:rsidRDefault="009A1DB7" w:rsidP="009A1DB7">
      <w:pPr>
        <w:pStyle w:val="a6"/>
        <w:ind w:firstLine="567"/>
        <w:jc w:val="both"/>
        <w:rPr>
          <w:sz w:val="28"/>
          <w:szCs w:val="28"/>
        </w:rPr>
      </w:pPr>
      <w:r w:rsidRPr="00253B92">
        <w:rPr>
          <w:sz w:val="28"/>
          <w:szCs w:val="28"/>
        </w:rPr>
        <w:t>Основными требованиями к информированию заявителей о предоставлении муниципальной услуги являются:</w:t>
      </w:r>
    </w:p>
    <w:p w:rsidR="009A1DB7" w:rsidRPr="00253B92" w:rsidRDefault="009A1DB7" w:rsidP="009A1DB7">
      <w:pPr>
        <w:pStyle w:val="a6"/>
        <w:ind w:firstLine="567"/>
        <w:jc w:val="both"/>
        <w:rPr>
          <w:sz w:val="28"/>
          <w:szCs w:val="28"/>
        </w:rPr>
      </w:pPr>
      <w:r w:rsidRPr="00253B92">
        <w:rPr>
          <w:sz w:val="28"/>
          <w:szCs w:val="28"/>
        </w:rPr>
        <w:t>1) достоверность предоставляемой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2) четкость в изложении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3) наглядность форм предоставляемой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4) удобство и доступность получения информации об административных процедурах;</w:t>
      </w:r>
    </w:p>
    <w:p w:rsidR="009A1DB7" w:rsidRPr="00253B92" w:rsidRDefault="009A1DB7" w:rsidP="009A1DB7">
      <w:pPr>
        <w:pStyle w:val="a6"/>
        <w:ind w:firstLine="567"/>
        <w:jc w:val="both"/>
        <w:rPr>
          <w:sz w:val="28"/>
          <w:szCs w:val="28"/>
        </w:rPr>
      </w:pPr>
      <w:r w:rsidRPr="00253B92">
        <w:rPr>
          <w:sz w:val="28"/>
          <w:szCs w:val="28"/>
        </w:rPr>
        <w:t>5) оперативность предоставления информации об административных процедурах.</w:t>
      </w:r>
    </w:p>
    <w:p w:rsidR="009A1DB7" w:rsidRPr="00253B92" w:rsidRDefault="005D6D29" w:rsidP="009A1DB7">
      <w:pPr>
        <w:pStyle w:val="a6"/>
        <w:ind w:firstLine="567"/>
        <w:jc w:val="both"/>
        <w:rPr>
          <w:sz w:val="28"/>
          <w:szCs w:val="28"/>
        </w:rPr>
      </w:pPr>
      <w:r>
        <w:rPr>
          <w:sz w:val="28"/>
          <w:szCs w:val="28"/>
        </w:rPr>
        <w:t xml:space="preserve">2.16. </w:t>
      </w:r>
      <w:r w:rsidR="009A1DB7" w:rsidRPr="00253B92">
        <w:rPr>
          <w:sz w:val="28"/>
          <w:szCs w:val="28"/>
        </w:rPr>
        <w:t>На информационных стендах в пом</w:t>
      </w:r>
      <w:r>
        <w:rPr>
          <w:sz w:val="28"/>
          <w:szCs w:val="28"/>
        </w:rPr>
        <w:t xml:space="preserve">ещении МФЦ и Интернет-сайте МФЦ </w:t>
      </w:r>
      <w:r w:rsidR="009A1DB7" w:rsidRPr="00253B92">
        <w:rPr>
          <w:sz w:val="28"/>
          <w:szCs w:val="28"/>
        </w:rPr>
        <w:t>осуществляется информирование о порядке предоставления муниципальных услуг, включая информацию:</w:t>
      </w:r>
    </w:p>
    <w:p w:rsidR="009A1DB7" w:rsidRPr="00253B92" w:rsidRDefault="009A1DB7" w:rsidP="009A1DB7">
      <w:pPr>
        <w:pStyle w:val="a6"/>
        <w:ind w:firstLine="567"/>
        <w:jc w:val="both"/>
        <w:rPr>
          <w:sz w:val="28"/>
          <w:szCs w:val="28"/>
        </w:rPr>
      </w:pPr>
      <w:r w:rsidRPr="00253B92">
        <w:rPr>
          <w:sz w:val="28"/>
          <w:szCs w:val="28"/>
        </w:rPr>
        <w:t>1) о перечне муниципальных услуг, предоставляемых в МФЦ, органах и организациях, участвующих в предоставлении таких услуг;</w:t>
      </w:r>
    </w:p>
    <w:p w:rsidR="009A1DB7" w:rsidRPr="00253B92" w:rsidRDefault="009A1DB7" w:rsidP="009A1DB7">
      <w:pPr>
        <w:pStyle w:val="a6"/>
        <w:ind w:firstLine="567"/>
        <w:jc w:val="both"/>
        <w:rPr>
          <w:sz w:val="28"/>
          <w:szCs w:val="28"/>
        </w:rPr>
      </w:pPr>
      <w:r w:rsidRPr="00253B92">
        <w:rPr>
          <w:sz w:val="28"/>
          <w:szCs w:val="28"/>
        </w:rPr>
        <w:t>2) о сроках предоставления муниципальных услуг;</w:t>
      </w:r>
    </w:p>
    <w:p w:rsidR="009A1DB7" w:rsidRPr="00253B92" w:rsidRDefault="009A1DB7" w:rsidP="009A1DB7">
      <w:pPr>
        <w:pStyle w:val="a6"/>
        <w:ind w:firstLine="567"/>
        <w:jc w:val="both"/>
        <w:rPr>
          <w:sz w:val="28"/>
          <w:szCs w:val="28"/>
        </w:rPr>
      </w:pPr>
      <w:r w:rsidRPr="00253B92">
        <w:rPr>
          <w:sz w:val="28"/>
          <w:szCs w:val="28"/>
        </w:rPr>
        <w:t>3) о перечнях документов, необходимых для получения муниципальных услуг и требования, предъявляемые к этим документам;</w:t>
      </w:r>
    </w:p>
    <w:p w:rsidR="009A1DB7" w:rsidRPr="00253B92" w:rsidRDefault="009A1DB7" w:rsidP="009A1DB7">
      <w:pPr>
        <w:pStyle w:val="a6"/>
        <w:ind w:firstLine="567"/>
        <w:jc w:val="both"/>
        <w:rPr>
          <w:sz w:val="28"/>
          <w:szCs w:val="28"/>
        </w:rPr>
      </w:pPr>
      <w:r w:rsidRPr="00253B92">
        <w:rPr>
          <w:sz w:val="28"/>
          <w:szCs w:val="28"/>
        </w:rPr>
        <w:t>4) извлечения из нормативно-правовых актов, содержащие нормы, регулирующие деятельность по предоставлению муниципальных услуг;</w:t>
      </w:r>
    </w:p>
    <w:p w:rsidR="009A1DB7" w:rsidRPr="00253B92" w:rsidRDefault="009A1DB7" w:rsidP="009A1DB7">
      <w:pPr>
        <w:pStyle w:val="a6"/>
        <w:ind w:firstLine="567"/>
        <w:jc w:val="both"/>
        <w:rPr>
          <w:sz w:val="28"/>
          <w:szCs w:val="28"/>
        </w:rPr>
      </w:pPr>
      <w:r w:rsidRPr="00253B92">
        <w:rPr>
          <w:sz w:val="28"/>
          <w:szCs w:val="28"/>
        </w:rPr>
        <w:t>5) текст Административного регламента с приложениями (полная версия на Интернет-сайте и извлечения на информационных стендах);</w:t>
      </w:r>
    </w:p>
    <w:p w:rsidR="009A1DB7" w:rsidRPr="00253B92" w:rsidRDefault="009A1DB7" w:rsidP="009A1DB7">
      <w:pPr>
        <w:pStyle w:val="a6"/>
        <w:ind w:firstLine="567"/>
        <w:jc w:val="both"/>
        <w:rPr>
          <w:sz w:val="28"/>
          <w:szCs w:val="28"/>
        </w:rPr>
      </w:pPr>
      <w:r w:rsidRPr="00253B92">
        <w:rPr>
          <w:sz w:val="28"/>
          <w:szCs w:val="28"/>
        </w:rPr>
        <w:t>6) блок-схемы и краткое описание порядка предоставления муниципальной услуги;</w:t>
      </w:r>
    </w:p>
    <w:p w:rsidR="009A1DB7" w:rsidRPr="00253B92" w:rsidRDefault="009A1DB7" w:rsidP="009A1DB7">
      <w:pPr>
        <w:pStyle w:val="a6"/>
        <w:ind w:firstLine="567"/>
        <w:jc w:val="both"/>
        <w:rPr>
          <w:sz w:val="28"/>
          <w:szCs w:val="28"/>
        </w:rPr>
      </w:pPr>
      <w:r w:rsidRPr="00253B92">
        <w:rPr>
          <w:sz w:val="28"/>
          <w:szCs w:val="28"/>
        </w:rPr>
        <w:t>7) образцы оформления документов, необходимых для предоставления муниципальной услуги, и требования к ним;</w:t>
      </w:r>
    </w:p>
    <w:p w:rsidR="009A1DB7" w:rsidRPr="00253B92" w:rsidRDefault="009A1DB7" w:rsidP="009A1DB7">
      <w:pPr>
        <w:pStyle w:val="a6"/>
        <w:ind w:firstLine="567"/>
        <w:jc w:val="both"/>
        <w:rPr>
          <w:sz w:val="28"/>
          <w:szCs w:val="28"/>
        </w:rPr>
      </w:pPr>
      <w:r w:rsidRPr="00253B92">
        <w:rPr>
          <w:sz w:val="28"/>
          <w:szCs w:val="28"/>
        </w:rPr>
        <w:t>8) режим работы, адрес, график работы специалистов МФЦ;</w:t>
      </w:r>
    </w:p>
    <w:p w:rsidR="009A1DB7" w:rsidRPr="00253B92" w:rsidRDefault="009A1DB7" w:rsidP="009A1DB7">
      <w:pPr>
        <w:pStyle w:val="a6"/>
        <w:ind w:firstLine="567"/>
        <w:jc w:val="both"/>
        <w:rPr>
          <w:sz w:val="28"/>
          <w:szCs w:val="28"/>
        </w:rPr>
      </w:pPr>
      <w:r w:rsidRPr="00253B92">
        <w:rPr>
          <w:sz w:val="28"/>
          <w:szCs w:val="28"/>
        </w:rPr>
        <w:t>9) основания для отказа в рассмотрении заявления о предоставлении муниципальной услуги;</w:t>
      </w:r>
    </w:p>
    <w:p w:rsidR="009A1DB7" w:rsidRPr="00253B92" w:rsidRDefault="009A1DB7" w:rsidP="009A1DB7">
      <w:pPr>
        <w:pStyle w:val="a6"/>
        <w:ind w:firstLine="567"/>
        <w:jc w:val="both"/>
        <w:rPr>
          <w:sz w:val="28"/>
          <w:szCs w:val="28"/>
        </w:rPr>
      </w:pPr>
      <w:r w:rsidRPr="00253B92">
        <w:rPr>
          <w:sz w:val="28"/>
          <w:szCs w:val="28"/>
        </w:rPr>
        <w:t>10) порядок получения консультаций, информирования о ходе оказания муниципальной услуги;</w:t>
      </w:r>
    </w:p>
    <w:p w:rsidR="009A1DB7" w:rsidRPr="00253B92" w:rsidRDefault="009A1DB7" w:rsidP="009A1DB7">
      <w:pPr>
        <w:pStyle w:val="a6"/>
        <w:ind w:firstLine="567"/>
        <w:jc w:val="both"/>
        <w:rPr>
          <w:sz w:val="28"/>
          <w:szCs w:val="28"/>
        </w:rPr>
      </w:pPr>
      <w:r w:rsidRPr="00253B92">
        <w:rPr>
          <w:sz w:val="28"/>
          <w:szCs w:val="28"/>
        </w:rPr>
        <w:lastRenderedPageBreak/>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9A1DB7" w:rsidRPr="00253B92" w:rsidRDefault="009A1DB7" w:rsidP="009A1DB7">
      <w:pPr>
        <w:pStyle w:val="a6"/>
        <w:ind w:firstLine="567"/>
        <w:jc w:val="both"/>
        <w:rPr>
          <w:sz w:val="28"/>
          <w:szCs w:val="28"/>
        </w:rPr>
      </w:pPr>
      <w:r w:rsidRPr="00253B92">
        <w:rPr>
          <w:sz w:val="28"/>
          <w:szCs w:val="28"/>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9A1DB7" w:rsidRPr="00253B92" w:rsidRDefault="009A1DB7" w:rsidP="009A1DB7">
      <w:pPr>
        <w:pStyle w:val="a6"/>
        <w:ind w:firstLine="567"/>
        <w:jc w:val="both"/>
        <w:rPr>
          <w:sz w:val="28"/>
          <w:szCs w:val="28"/>
        </w:rPr>
      </w:pPr>
      <w:r w:rsidRPr="00253B92">
        <w:rPr>
          <w:sz w:val="28"/>
          <w:szCs w:val="28"/>
        </w:rPr>
        <w:t>13) другая информация, необходимая для получения муниципальной услуги.</w:t>
      </w:r>
    </w:p>
    <w:p w:rsidR="009A1DB7" w:rsidRPr="00253B92" w:rsidRDefault="005D6D29" w:rsidP="009A1DB7">
      <w:pPr>
        <w:pStyle w:val="a6"/>
        <w:ind w:firstLine="567"/>
        <w:jc w:val="both"/>
        <w:rPr>
          <w:sz w:val="28"/>
          <w:szCs w:val="28"/>
        </w:rPr>
      </w:pPr>
      <w:r>
        <w:rPr>
          <w:sz w:val="28"/>
          <w:szCs w:val="28"/>
        </w:rPr>
        <w:t xml:space="preserve">2.17. </w:t>
      </w:r>
      <w:r w:rsidR="009A1DB7" w:rsidRPr="00253B92">
        <w:rPr>
          <w:sz w:val="28"/>
          <w:szCs w:val="28"/>
        </w:rPr>
        <w:t>При ответах на телефонные звонки и устные обращения граждан специалисты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9A1DB7" w:rsidRPr="00253B92" w:rsidRDefault="009A1DB7" w:rsidP="009A1DB7">
      <w:pPr>
        <w:pStyle w:val="a6"/>
        <w:ind w:firstLine="567"/>
        <w:jc w:val="both"/>
        <w:rPr>
          <w:sz w:val="28"/>
          <w:szCs w:val="28"/>
        </w:rPr>
      </w:pPr>
      <w:r w:rsidRPr="00253B92">
        <w:rPr>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9A1DB7" w:rsidRPr="00253B92" w:rsidRDefault="005D6D29" w:rsidP="009A1DB7">
      <w:pPr>
        <w:pStyle w:val="a6"/>
        <w:ind w:firstLine="567"/>
        <w:jc w:val="both"/>
        <w:rPr>
          <w:sz w:val="28"/>
          <w:szCs w:val="28"/>
        </w:rPr>
      </w:pPr>
      <w:r>
        <w:rPr>
          <w:sz w:val="28"/>
          <w:szCs w:val="28"/>
        </w:rPr>
        <w:t xml:space="preserve">2.18. </w:t>
      </w:r>
      <w:r w:rsidR="009A1DB7" w:rsidRPr="00253B92">
        <w:rPr>
          <w:sz w:val="28"/>
          <w:szCs w:val="28"/>
        </w:rPr>
        <w:t>Заявитель может выбрать два варианта информирования при устном личном обращении:</w:t>
      </w:r>
    </w:p>
    <w:p w:rsidR="009A1DB7" w:rsidRPr="00253B92" w:rsidRDefault="009A1DB7" w:rsidP="009A1DB7">
      <w:pPr>
        <w:pStyle w:val="a6"/>
        <w:ind w:firstLine="567"/>
        <w:jc w:val="both"/>
        <w:rPr>
          <w:sz w:val="28"/>
          <w:szCs w:val="28"/>
        </w:rPr>
      </w:pPr>
      <w:r w:rsidRPr="00253B92">
        <w:rPr>
          <w:sz w:val="28"/>
          <w:szCs w:val="28"/>
        </w:rPr>
        <w:t>1) в режиме общей очереди в дни приема специалистов МФЦ, уполномоченных для информирования;</w:t>
      </w:r>
    </w:p>
    <w:p w:rsidR="009A1DB7" w:rsidRPr="00253B92" w:rsidRDefault="009A1DB7" w:rsidP="009A1DB7">
      <w:pPr>
        <w:pStyle w:val="a6"/>
        <w:ind w:firstLine="567"/>
        <w:jc w:val="both"/>
        <w:rPr>
          <w:sz w:val="28"/>
          <w:szCs w:val="28"/>
        </w:rPr>
      </w:pPr>
      <w:r w:rsidRPr="00253B92">
        <w:rPr>
          <w:sz w:val="28"/>
          <w:szCs w:val="28"/>
        </w:rPr>
        <w:t>2) по предварительной записи.</w:t>
      </w:r>
    </w:p>
    <w:p w:rsidR="009A1DB7" w:rsidRPr="00253B92" w:rsidRDefault="009A1DB7" w:rsidP="009A1DB7">
      <w:pPr>
        <w:pStyle w:val="a6"/>
        <w:ind w:firstLine="567"/>
        <w:jc w:val="both"/>
        <w:rPr>
          <w:sz w:val="28"/>
          <w:szCs w:val="28"/>
        </w:rPr>
      </w:pPr>
      <w:r w:rsidRPr="00253B92">
        <w:rPr>
          <w:sz w:val="28"/>
          <w:szCs w:val="28"/>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15 минут; время ожидания в очереди для получения документов не должно превышать 15 минут. Прием заявителей ведется в порядке живой очереди (при наличии электронной системы управления очередью, в порядке электронной очереди).</w:t>
      </w:r>
    </w:p>
    <w:p w:rsidR="009A1DB7" w:rsidRPr="00253B92" w:rsidRDefault="009A1DB7" w:rsidP="009A1DB7">
      <w:pPr>
        <w:pStyle w:val="a6"/>
        <w:ind w:firstLine="567"/>
        <w:jc w:val="both"/>
        <w:rPr>
          <w:sz w:val="28"/>
          <w:szCs w:val="28"/>
        </w:rPr>
      </w:pPr>
      <w:r w:rsidRPr="00253B92">
        <w:rPr>
          <w:sz w:val="28"/>
          <w:szCs w:val="28"/>
        </w:rPr>
        <w:t>Предварительная запись осуществляется как при личном обращении заявителя, так и по телефону (номер телефона предварительной записи 3-24-72).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9A1DB7" w:rsidRPr="00253B92" w:rsidRDefault="009A1DB7" w:rsidP="009A1DB7">
      <w:pPr>
        <w:pStyle w:val="a6"/>
        <w:ind w:firstLine="567"/>
        <w:jc w:val="both"/>
        <w:rPr>
          <w:sz w:val="28"/>
          <w:szCs w:val="28"/>
        </w:rPr>
      </w:pPr>
      <w:r w:rsidRPr="00253B92">
        <w:rPr>
          <w:sz w:val="28"/>
          <w:szCs w:val="28"/>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A1DB7" w:rsidRPr="00253B92" w:rsidRDefault="005D6D29" w:rsidP="009A1DB7">
      <w:pPr>
        <w:pStyle w:val="a6"/>
        <w:ind w:firstLine="567"/>
        <w:jc w:val="both"/>
        <w:rPr>
          <w:sz w:val="28"/>
          <w:szCs w:val="28"/>
        </w:rPr>
      </w:pPr>
      <w:r>
        <w:rPr>
          <w:sz w:val="28"/>
          <w:szCs w:val="28"/>
        </w:rPr>
        <w:t xml:space="preserve">2.19. </w:t>
      </w:r>
      <w:r w:rsidR="009A1DB7" w:rsidRPr="00253B92">
        <w:rPr>
          <w:sz w:val="28"/>
          <w:szCs w:val="28"/>
        </w:rPr>
        <w:t>Информация по телефону, а также при устном личном обращении предоставляется по следующим вопросам:</w:t>
      </w:r>
    </w:p>
    <w:p w:rsidR="009A1DB7" w:rsidRPr="00253B92" w:rsidRDefault="009A1DB7" w:rsidP="009A1DB7">
      <w:pPr>
        <w:pStyle w:val="a6"/>
        <w:ind w:firstLine="567"/>
        <w:jc w:val="both"/>
        <w:rPr>
          <w:sz w:val="28"/>
          <w:szCs w:val="28"/>
        </w:rPr>
      </w:pPr>
      <w:r w:rsidRPr="00253B92">
        <w:rPr>
          <w:sz w:val="28"/>
          <w:szCs w:val="28"/>
        </w:rPr>
        <w:t>1) режим работы МФЦ;</w:t>
      </w:r>
    </w:p>
    <w:p w:rsidR="009A1DB7" w:rsidRPr="00253B92" w:rsidRDefault="009A1DB7" w:rsidP="009A1DB7">
      <w:pPr>
        <w:pStyle w:val="a6"/>
        <w:ind w:firstLine="567"/>
        <w:jc w:val="both"/>
        <w:rPr>
          <w:sz w:val="28"/>
          <w:szCs w:val="28"/>
        </w:rPr>
      </w:pPr>
      <w:r w:rsidRPr="00253B92">
        <w:rPr>
          <w:sz w:val="28"/>
          <w:szCs w:val="28"/>
        </w:rPr>
        <w:t>2) полный почтовый адрес МФЦ для предоставления комплекта документов по почте;</w:t>
      </w:r>
    </w:p>
    <w:p w:rsidR="009A1DB7" w:rsidRPr="00253B92" w:rsidRDefault="009A1DB7" w:rsidP="009A1DB7">
      <w:pPr>
        <w:pStyle w:val="a6"/>
        <w:ind w:firstLine="567"/>
        <w:jc w:val="both"/>
        <w:rPr>
          <w:sz w:val="28"/>
          <w:szCs w:val="28"/>
        </w:rPr>
      </w:pPr>
      <w:r w:rsidRPr="00253B92">
        <w:rPr>
          <w:sz w:val="28"/>
          <w:szCs w:val="28"/>
        </w:rPr>
        <w:t>3) способы заполнения заявления;</w:t>
      </w:r>
    </w:p>
    <w:p w:rsidR="009A1DB7" w:rsidRPr="00253B92" w:rsidRDefault="009A1DB7" w:rsidP="009A1DB7">
      <w:pPr>
        <w:pStyle w:val="a6"/>
        <w:ind w:firstLine="567"/>
        <w:jc w:val="both"/>
        <w:rPr>
          <w:sz w:val="28"/>
          <w:szCs w:val="28"/>
        </w:rPr>
      </w:pPr>
      <w:r w:rsidRPr="00253B92">
        <w:rPr>
          <w:sz w:val="28"/>
          <w:szCs w:val="28"/>
        </w:rPr>
        <w:lastRenderedPageBreak/>
        <w:t>4) перечень услуг, которые предоставляются в МФЦ;</w:t>
      </w:r>
    </w:p>
    <w:p w:rsidR="009A1DB7" w:rsidRPr="00253B92" w:rsidRDefault="009A1DB7" w:rsidP="009A1DB7">
      <w:pPr>
        <w:pStyle w:val="a6"/>
        <w:ind w:firstLine="567"/>
        <w:jc w:val="both"/>
        <w:rPr>
          <w:sz w:val="28"/>
          <w:szCs w:val="28"/>
        </w:rPr>
      </w:pPr>
      <w:r w:rsidRPr="00253B92">
        <w:rPr>
          <w:sz w:val="28"/>
          <w:szCs w:val="28"/>
        </w:rPr>
        <w:t>5) перечень категорий заявителей, имеющих право на получение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6) основания отказа в предоставлении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9A1DB7" w:rsidRPr="00253B92" w:rsidRDefault="009A1DB7" w:rsidP="009A1DB7">
      <w:pPr>
        <w:pStyle w:val="a6"/>
        <w:ind w:firstLine="567"/>
        <w:jc w:val="both"/>
        <w:rPr>
          <w:sz w:val="28"/>
          <w:szCs w:val="28"/>
        </w:rPr>
      </w:pPr>
      <w:r w:rsidRPr="00253B92">
        <w:rPr>
          <w:sz w:val="28"/>
          <w:szCs w:val="28"/>
        </w:rPr>
        <w:t>8) требования к комплекту документов, необходимых для предоставления муниципальной услуги;</w:t>
      </w:r>
    </w:p>
    <w:p w:rsidR="009A1DB7" w:rsidRPr="00253B92" w:rsidRDefault="009A1DB7" w:rsidP="009A1DB7">
      <w:pPr>
        <w:pStyle w:val="a6"/>
        <w:ind w:firstLine="567"/>
        <w:jc w:val="both"/>
        <w:rPr>
          <w:sz w:val="28"/>
          <w:szCs w:val="28"/>
        </w:rPr>
      </w:pPr>
      <w:r w:rsidRPr="00253B92">
        <w:rPr>
          <w:sz w:val="28"/>
          <w:szCs w:val="28"/>
        </w:rPr>
        <w:t>9) последовательности административных процедур при предоставлении услуги;</w:t>
      </w:r>
    </w:p>
    <w:p w:rsidR="009A1DB7" w:rsidRPr="00253B92" w:rsidRDefault="009A1DB7" w:rsidP="009A1DB7">
      <w:pPr>
        <w:pStyle w:val="a6"/>
        <w:ind w:firstLine="567"/>
        <w:jc w:val="both"/>
        <w:rPr>
          <w:sz w:val="28"/>
          <w:szCs w:val="28"/>
        </w:rPr>
      </w:pPr>
      <w:r w:rsidRPr="00253B92">
        <w:rPr>
          <w:sz w:val="28"/>
          <w:szCs w:val="28"/>
        </w:rPr>
        <w:t>10) сроки предоставления муниципальной услуги.</w:t>
      </w:r>
    </w:p>
    <w:p w:rsidR="009A1DB7" w:rsidRPr="00253B92" w:rsidRDefault="005D6D29" w:rsidP="009A1DB7">
      <w:pPr>
        <w:pStyle w:val="a6"/>
        <w:ind w:firstLine="567"/>
        <w:jc w:val="both"/>
        <w:rPr>
          <w:sz w:val="28"/>
          <w:szCs w:val="28"/>
        </w:rPr>
      </w:pPr>
      <w:r>
        <w:rPr>
          <w:sz w:val="28"/>
          <w:szCs w:val="28"/>
        </w:rPr>
        <w:t xml:space="preserve">2.20. </w:t>
      </w:r>
      <w:r w:rsidR="009A1DB7" w:rsidRPr="00253B92">
        <w:rPr>
          <w:sz w:val="28"/>
          <w:szCs w:val="28"/>
        </w:rPr>
        <w:t xml:space="preserve">Письменные обращения и обращения получателей услуг посредством электронной почты по вопросам о порядке, способах и условиях </w:t>
      </w:r>
      <w:r w:rsidR="009A1DB7">
        <w:rPr>
          <w:sz w:val="28"/>
          <w:szCs w:val="28"/>
        </w:rPr>
        <w:t xml:space="preserve">подтверждения гражданином, состоящем на учете в качестве нуждающегося статуса малоимущего гражданина </w:t>
      </w:r>
      <w:r w:rsidR="009A1DB7" w:rsidRPr="00253B92">
        <w:rPr>
          <w:sz w:val="28"/>
          <w:szCs w:val="28"/>
        </w:rPr>
        <w:t>рассматриваются специалистами МФЦ, с учетом времени подготовки ответа заявителю, в срок, не превышающий 10 рабочих дней с момента регистрации обращения в МФЦ.</w:t>
      </w:r>
    </w:p>
    <w:p w:rsidR="009A1DB7" w:rsidRPr="00253B92" w:rsidRDefault="009A1DB7" w:rsidP="009A1DB7">
      <w:pPr>
        <w:pStyle w:val="a6"/>
        <w:ind w:firstLine="567"/>
        <w:jc w:val="both"/>
        <w:rPr>
          <w:sz w:val="28"/>
          <w:szCs w:val="28"/>
        </w:rPr>
      </w:pPr>
      <w:r w:rsidRPr="00253B92">
        <w:rPr>
          <w:sz w:val="28"/>
          <w:szCs w:val="28"/>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A1DB7" w:rsidRPr="00253B92" w:rsidRDefault="009A1DB7" w:rsidP="009A1DB7">
      <w:pPr>
        <w:pStyle w:val="a6"/>
        <w:ind w:firstLine="567"/>
        <w:jc w:val="both"/>
        <w:rPr>
          <w:sz w:val="28"/>
          <w:szCs w:val="28"/>
        </w:rPr>
      </w:pPr>
      <w:r w:rsidRPr="00253B92">
        <w:rPr>
          <w:sz w:val="28"/>
          <w:szCs w:val="28"/>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9A1DB7" w:rsidRDefault="009A1DB7" w:rsidP="009A1DB7">
      <w:pPr>
        <w:jc w:val="center"/>
        <w:outlineLvl w:val="3"/>
        <w:rPr>
          <w:b/>
          <w:bCs/>
        </w:rPr>
      </w:pPr>
    </w:p>
    <w:p w:rsidR="009A1DB7" w:rsidRPr="00EA10BF" w:rsidRDefault="009A1DB7" w:rsidP="009A1DB7">
      <w:pPr>
        <w:jc w:val="center"/>
        <w:outlineLvl w:val="3"/>
        <w:rPr>
          <w:b/>
          <w:bCs/>
          <w:sz w:val="28"/>
          <w:szCs w:val="28"/>
        </w:rPr>
      </w:pPr>
      <w:r w:rsidRPr="00EA10BF">
        <w:rPr>
          <w:b/>
          <w:bCs/>
          <w:sz w:val="28"/>
          <w:szCs w:val="28"/>
        </w:rPr>
        <w:t>III. СОСТАВ, ПОСЛЕДОВАТЕЛЬНОСТЬ И СРОКИ ВЫПОЛНЕНИЯ АДМИНИСТРАТИВНЫХ ПРОЦЕДУР</w:t>
      </w:r>
    </w:p>
    <w:p w:rsidR="00EA10BF" w:rsidRDefault="00EA10BF" w:rsidP="00EA10BF">
      <w:pPr>
        <w:pStyle w:val="a6"/>
        <w:ind w:firstLine="708"/>
        <w:jc w:val="both"/>
        <w:rPr>
          <w:sz w:val="28"/>
          <w:szCs w:val="28"/>
        </w:rPr>
      </w:pPr>
      <w:r>
        <w:rPr>
          <w:sz w:val="28"/>
          <w:szCs w:val="28"/>
        </w:rPr>
        <w:t>3.1</w:t>
      </w:r>
      <w:r w:rsidR="009A1DB7" w:rsidRPr="00EA10BF">
        <w:rPr>
          <w:sz w:val="28"/>
          <w:szCs w:val="28"/>
        </w:rPr>
        <w:t xml:space="preserve">. Прием и регистрация в МФЦ заявления и документов, необходимых для предоставления муниципальной услуги по </w:t>
      </w:r>
      <w:r>
        <w:rPr>
          <w:sz w:val="28"/>
          <w:szCs w:val="28"/>
        </w:rPr>
        <w:t>выдаче заявителям утвержденной схемы расположения земельного участка на кадастровом плане или кадастровой карте соответствующей территории.</w:t>
      </w:r>
    </w:p>
    <w:p w:rsidR="009A1DB7" w:rsidRPr="00B6491F" w:rsidRDefault="009A1DB7" w:rsidP="00EA10BF">
      <w:pPr>
        <w:pStyle w:val="a6"/>
        <w:ind w:firstLine="567"/>
        <w:jc w:val="both"/>
        <w:rPr>
          <w:sz w:val="28"/>
          <w:szCs w:val="28"/>
        </w:rPr>
      </w:pPr>
      <w:r w:rsidRPr="00EA10BF">
        <w:rPr>
          <w:sz w:val="28"/>
          <w:szCs w:val="28"/>
        </w:rPr>
        <w:t>Основанием для начала действий по предоставлению</w:t>
      </w:r>
      <w:r w:rsidRPr="00B6491F">
        <w:rPr>
          <w:sz w:val="28"/>
          <w:szCs w:val="28"/>
        </w:rPr>
        <w:t xml:space="preserve"> муниципальной услуги является обращение гражданина в МФЦ с комплектом документов, необходимых для предоставления муниципальной услуги, по следующему адресу: Челябинская область, п. Увельский, ул. Кирова, д. 2.</w:t>
      </w:r>
    </w:p>
    <w:p w:rsidR="009A1DB7" w:rsidRPr="00B6491F" w:rsidRDefault="009A1DB7" w:rsidP="009A1DB7">
      <w:pPr>
        <w:pStyle w:val="a6"/>
        <w:ind w:firstLine="567"/>
        <w:jc w:val="both"/>
        <w:rPr>
          <w:sz w:val="28"/>
          <w:szCs w:val="28"/>
        </w:rPr>
      </w:pPr>
      <w:r w:rsidRPr="00B6491F">
        <w:rPr>
          <w:sz w:val="28"/>
          <w:szCs w:val="28"/>
        </w:rPr>
        <w:t>Специалист МФЦ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1) устанавливает личность заявителя, в том числе проверяет документ, удостоверяющий личность заявителя, полномочия представителя;</w:t>
      </w:r>
    </w:p>
    <w:p w:rsidR="009A1DB7" w:rsidRPr="00B6491F" w:rsidRDefault="009A1DB7" w:rsidP="009A1DB7">
      <w:pPr>
        <w:pStyle w:val="a6"/>
        <w:ind w:firstLine="567"/>
        <w:jc w:val="both"/>
        <w:rPr>
          <w:sz w:val="28"/>
          <w:szCs w:val="28"/>
        </w:rPr>
      </w:pPr>
      <w:r w:rsidRPr="00B6491F">
        <w:rPr>
          <w:sz w:val="28"/>
          <w:szCs w:val="28"/>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A1DB7" w:rsidRPr="00B6491F" w:rsidRDefault="009A1DB7" w:rsidP="009A1DB7">
      <w:pPr>
        <w:pStyle w:val="a6"/>
        <w:ind w:firstLine="567"/>
        <w:jc w:val="both"/>
        <w:rPr>
          <w:sz w:val="28"/>
          <w:szCs w:val="28"/>
        </w:rPr>
      </w:pPr>
      <w:r w:rsidRPr="00B6491F">
        <w:rPr>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A1DB7" w:rsidRPr="00B6491F" w:rsidRDefault="009A1DB7" w:rsidP="009A1DB7">
      <w:pPr>
        <w:pStyle w:val="a6"/>
        <w:ind w:firstLine="567"/>
        <w:jc w:val="both"/>
        <w:rPr>
          <w:sz w:val="28"/>
          <w:szCs w:val="28"/>
        </w:rPr>
      </w:pPr>
      <w:r w:rsidRPr="00B6491F">
        <w:rPr>
          <w:sz w:val="28"/>
          <w:szCs w:val="28"/>
        </w:rPr>
        <w:lastRenderedPageBreak/>
        <w:t>- отсутству</w:t>
      </w:r>
      <w:r>
        <w:rPr>
          <w:sz w:val="28"/>
          <w:szCs w:val="28"/>
        </w:rPr>
        <w:t xml:space="preserve">ют основания, перечисленные </w:t>
      </w:r>
      <w:r w:rsidRPr="00E906D3">
        <w:rPr>
          <w:sz w:val="28"/>
          <w:szCs w:val="28"/>
        </w:rPr>
        <w:t>в пункте 9</w:t>
      </w:r>
      <w:r w:rsidRPr="00B6491F">
        <w:rPr>
          <w:sz w:val="28"/>
          <w:szCs w:val="28"/>
        </w:rPr>
        <w:t xml:space="preserve"> настоящего Административного регламента.</w:t>
      </w:r>
    </w:p>
    <w:p w:rsidR="009A1DB7" w:rsidRPr="00B6491F" w:rsidRDefault="009A1DB7" w:rsidP="009A1DB7">
      <w:pPr>
        <w:pStyle w:val="a6"/>
        <w:ind w:firstLine="567"/>
        <w:jc w:val="both"/>
        <w:rPr>
          <w:sz w:val="28"/>
          <w:szCs w:val="28"/>
        </w:rPr>
      </w:pPr>
      <w:r w:rsidRPr="00B6491F">
        <w:rPr>
          <w:sz w:val="28"/>
          <w:szCs w:val="28"/>
        </w:rPr>
        <w:t>При предоставлении неполного пакета документов, а также при н</w:t>
      </w:r>
      <w:r>
        <w:rPr>
          <w:sz w:val="28"/>
          <w:szCs w:val="28"/>
        </w:rPr>
        <w:t xml:space="preserve">аличии оснований, </w:t>
      </w:r>
      <w:r w:rsidRPr="00E906D3">
        <w:rPr>
          <w:sz w:val="28"/>
          <w:szCs w:val="28"/>
        </w:rPr>
        <w:t>указанных в пункте 9 настоящего Административного регламента, специалист МФЦ (</w:t>
      </w:r>
      <w:proofErr w:type="spellStart"/>
      <w:r w:rsidRPr="00E906D3">
        <w:rPr>
          <w:sz w:val="28"/>
          <w:szCs w:val="28"/>
        </w:rPr>
        <w:t>документовед</w:t>
      </w:r>
      <w:proofErr w:type="spellEnd"/>
      <w:r w:rsidRPr="00E906D3">
        <w:rPr>
          <w:sz w:val="28"/>
          <w:szCs w:val="28"/>
        </w:rPr>
        <w:t>) принимает</w:t>
      </w:r>
      <w:r w:rsidRPr="00B6491F">
        <w:rPr>
          <w:sz w:val="28"/>
          <w:szCs w:val="28"/>
        </w:rPr>
        <w:t xml:space="preserve">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w:t>
      </w:r>
    </w:p>
    <w:p w:rsidR="009A1DB7" w:rsidRPr="00B6491F" w:rsidRDefault="009A1DB7" w:rsidP="009A1DB7">
      <w:pPr>
        <w:pStyle w:val="a6"/>
        <w:ind w:firstLine="567"/>
        <w:jc w:val="both"/>
        <w:rPr>
          <w:sz w:val="28"/>
          <w:szCs w:val="28"/>
        </w:rPr>
      </w:pPr>
      <w:r w:rsidRPr="00B6491F">
        <w:rPr>
          <w:sz w:val="28"/>
          <w:szCs w:val="28"/>
        </w:rPr>
        <w:t>3) регистрирует поступившее заявление, выдает заявителю расписку о принятии заявления, содержащую перечень приложенных документов;</w:t>
      </w:r>
    </w:p>
    <w:p w:rsidR="009A1DB7" w:rsidRPr="00B6491F" w:rsidRDefault="009A1DB7" w:rsidP="009A1DB7">
      <w:pPr>
        <w:pStyle w:val="a6"/>
        <w:ind w:firstLine="567"/>
        <w:jc w:val="both"/>
        <w:rPr>
          <w:sz w:val="28"/>
          <w:szCs w:val="28"/>
        </w:rPr>
      </w:pPr>
      <w:r w:rsidRPr="00B6491F">
        <w:rPr>
          <w:sz w:val="28"/>
          <w:szCs w:val="28"/>
        </w:rPr>
        <w:t>4) формирует дело заявителя.</w:t>
      </w:r>
    </w:p>
    <w:p w:rsidR="009A1DB7" w:rsidRPr="00B6491F" w:rsidRDefault="009A1DB7" w:rsidP="009A1DB7">
      <w:pPr>
        <w:pStyle w:val="a6"/>
        <w:ind w:firstLine="567"/>
        <w:jc w:val="both"/>
        <w:rPr>
          <w:sz w:val="28"/>
          <w:szCs w:val="28"/>
        </w:rPr>
      </w:pPr>
      <w:r w:rsidRPr="00B6491F">
        <w:rPr>
          <w:sz w:val="28"/>
          <w:szCs w:val="28"/>
        </w:rPr>
        <w:t>Общий максимальный срок приема документов от одного заявителя не должен превышать 15 минут;</w:t>
      </w:r>
    </w:p>
    <w:p w:rsidR="009A1DB7" w:rsidRPr="00B6491F" w:rsidRDefault="009A1DB7" w:rsidP="009A1DB7">
      <w:pPr>
        <w:pStyle w:val="a6"/>
        <w:ind w:firstLine="567"/>
        <w:jc w:val="both"/>
        <w:rPr>
          <w:sz w:val="28"/>
          <w:szCs w:val="28"/>
        </w:rPr>
      </w:pPr>
      <w:r w:rsidRPr="00B6491F">
        <w:rPr>
          <w:sz w:val="28"/>
          <w:szCs w:val="28"/>
        </w:rPr>
        <w:t xml:space="preserve">5) передает дела специалисту МФЦ (ведущему </w:t>
      </w:r>
      <w:proofErr w:type="spellStart"/>
      <w:r w:rsidRPr="00B6491F">
        <w:rPr>
          <w:sz w:val="28"/>
          <w:szCs w:val="28"/>
        </w:rPr>
        <w:t>документоведу</w:t>
      </w:r>
      <w:proofErr w:type="spellEnd"/>
      <w:r w:rsidRPr="00B6491F">
        <w:rPr>
          <w:sz w:val="28"/>
          <w:szCs w:val="28"/>
        </w:rPr>
        <w:t>) в день регистрации.</w:t>
      </w:r>
    </w:p>
    <w:p w:rsidR="009A1DB7" w:rsidRPr="00B6491F" w:rsidRDefault="00EA10BF" w:rsidP="00EA10BF">
      <w:pPr>
        <w:pStyle w:val="a6"/>
        <w:ind w:firstLine="567"/>
        <w:jc w:val="both"/>
        <w:rPr>
          <w:sz w:val="28"/>
          <w:szCs w:val="28"/>
        </w:rPr>
      </w:pPr>
      <w:r>
        <w:rPr>
          <w:sz w:val="28"/>
          <w:szCs w:val="28"/>
        </w:rPr>
        <w:t>3.2</w:t>
      </w:r>
      <w:r w:rsidR="009A1DB7" w:rsidRPr="00B6491F">
        <w:rPr>
          <w:sz w:val="28"/>
          <w:szCs w:val="28"/>
        </w:rPr>
        <w:t>. Рассмотрение в МФЦ заявления и документов, предоставленных для</w:t>
      </w:r>
      <w:r>
        <w:rPr>
          <w:sz w:val="28"/>
          <w:szCs w:val="28"/>
        </w:rPr>
        <w:t xml:space="preserve"> </w:t>
      </w:r>
      <w:r w:rsidR="009A1DB7" w:rsidRPr="00B6491F">
        <w:rPr>
          <w:sz w:val="28"/>
          <w:szCs w:val="28"/>
        </w:rPr>
        <w:t xml:space="preserve">получения муниципальной услуги по </w:t>
      </w:r>
      <w:r>
        <w:rPr>
          <w:sz w:val="28"/>
          <w:szCs w:val="28"/>
        </w:rPr>
        <w:t xml:space="preserve">выдаче заявителям утвержденной схемы расположения земельного участка на кадастровом плане или кадастровой карте соответствующей территории. </w:t>
      </w:r>
    </w:p>
    <w:p w:rsidR="009A1DB7" w:rsidRPr="00B6491F" w:rsidRDefault="009A1DB7" w:rsidP="009A1DB7">
      <w:pPr>
        <w:pStyle w:val="a6"/>
        <w:ind w:firstLine="567"/>
        <w:jc w:val="both"/>
        <w:rPr>
          <w:sz w:val="28"/>
          <w:szCs w:val="28"/>
        </w:rPr>
      </w:pPr>
      <w:r w:rsidRPr="00B6491F">
        <w:rPr>
          <w:sz w:val="28"/>
          <w:szCs w:val="28"/>
        </w:rPr>
        <w:t>Основанием для начала административной процедуры является передача</w:t>
      </w:r>
      <w:r>
        <w:rPr>
          <w:sz w:val="28"/>
          <w:szCs w:val="28"/>
        </w:rPr>
        <w:t xml:space="preserve"> заявления и документов</w:t>
      </w:r>
      <w:r w:rsidRPr="00B6491F">
        <w:rPr>
          <w:sz w:val="28"/>
          <w:szCs w:val="28"/>
        </w:rPr>
        <w:t xml:space="preserve"> </w:t>
      </w:r>
      <w:proofErr w:type="spellStart"/>
      <w:r w:rsidRPr="00B6491F">
        <w:rPr>
          <w:sz w:val="28"/>
          <w:szCs w:val="28"/>
        </w:rPr>
        <w:t>документоведом</w:t>
      </w:r>
      <w:proofErr w:type="spellEnd"/>
      <w:r w:rsidRPr="00B6491F">
        <w:rPr>
          <w:sz w:val="28"/>
          <w:szCs w:val="28"/>
        </w:rPr>
        <w:t xml:space="preserve"> МФЦ ведущему </w:t>
      </w:r>
      <w:proofErr w:type="spellStart"/>
      <w:r w:rsidRPr="00B6491F">
        <w:rPr>
          <w:sz w:val="28"/>
          <w:szCs w:val="28"/>
        </w:rPr>
        <w:t>документоведу</w:t>
      </w:r>
      <w:proofErr w:type="spellEnd"/>
      <w:r w:rsidRPr="00B6491F">
        <w:rPr>
          <w:sz w:val="28"/>
          <w:szCs w:val="28"/>
        </w:rPr>
        <w:t xml:space="preserve"> МФЦ.</w:t>
      </w:r>
    </w:p>
    <w:p w:rsidR="009A1DB7" w:rsidRPr="00B6491F" w:rsidRDefault="009A1DB7" w:rsidP="009A1DB7">
      <w:pPr>
        <w:pStyle w:val="a6"/>
        <w:ind w:firstLine="567"/>
        <w:jc w:val="both"/>
        <w:rPr>
          <w:sz w:val="28"/>
          <w:szCs w:val="28"/>
        </w:rPr>
      </w:pPr>
      <w:r w:rsidRPr="00B6491F">
        <w:rPr>
          <w:sz w:val="28"/>
          <w:szCs w:val="28"/>
        </w:rPr>
        <w:t xml:space="preserve">Специалист МФЦ (ведущий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 xml:space="preserve">1) принимает от </w:t>
      </w:r>
      <w:proofErr w:type="spellStart"/>
      <w:r w:rsidRPr="00B6491F">
        <w:rPr>
          <w:sz w:val="28"/>
          <w:szCs w:val="28"/>
        </w:rPr>
        <w:t>документоведа</w:t>
      </w:r>
      <w:proofErr w:type="spellEnd"/>
      <w:r w:rsidRPr="00B6491F">
        <w:rPr>
          <w:sz w:val="28"/>
          <w:szCs w:val="28"/>
        </w:rPr>
        <w:t xml:space="preserve"> МФЦ дело заявителя, проверяет их на комплектность, а также на соответствие заявления и документов формальным требованиям, установленным п. 8 настоящего Административного регламента.</w:t>
      </w:r>
    </w:p>
    <w:p w:rsidR="009A1DB7" w:rsidRPr="00B6491F" w:rsidRDefault="009A1DB7" w:rsidP="009A1DB7">
      <w:pPr>
        <w:pStyle w:val="a6"/>
        <w:ind w:firstLine="567"/>
        <w:jc w:val="both"/>
        <w:rPr>
          <w:sz w:val="28"/>
          <w:szCs w:val="28"/>
        </w:rPr>
      </w:pPr>
      <w:r w:rsidRPr="00B6491F">
        <w:rPr>
          <w:sz w:val="28"/>
          <w:szCs w:val="28"/>
        </w:rPr>
        <w:t>В случае если в ходе проверки документов выявлены нару</w:t>
      </w:r>
      <w:r>
        <w:rPr>
          <w:sz w:val="28"/>
          <w:szCs w:val="28"/>
        </w:rPr>
        <w:t>шения требований, указанных в пункте 9</w:t>
      </w:r>
      <w:r w:rsidRPr="00B6491F">
        <w:rPr>
          <w:sz w:val="28"/>
          <w:szCs w:val="28"/>
        </w:rPr>
        <w:t xml:space="preserve"> настоящего Административного регламента, специалист МФЦ (ведущий </w:t>
      </w:r>
      <w:proofErr w:type="spellStart"/>
      <w:r w:rsidRPr="00B6491F">
        <w:rPr>
          <w:sz w:val="28"/>
          <w:szCs w:val="28"/>
        </w:rPr>
        <w:t>документовед</w:t>
      </w:r>
      <w:proofErr w:type="spellEnd"/>
      <w:r w:rsidRPr="00B6491F">
        <w:rPr>
          <w:sz w:val="28"/>
          <w:szCs w:val="28"/>
        </w:rPr>
        <w:t>) изготавливает уведомление об отказе в рассмотрении заявления (</w:t>
      </w:r>
      <w:r>
        <w:rPr>
          <w:sz w:val="28"/>
          <w:szCs w:val="28"/>
        </w:rPr>
        <w:t>П</w:t>
      </w:r>
      <w:r w:rsidRPr="00E906D3">
        <w:rPr>
          <w:sz w:val="28"/>
          <w:szCs w:val="28"/>
        </w:rPr>
        <w:t xml:space="preserve">риложение N </w:t>
      </w:r>
      <w:r>
        <w:rPr>
          <w:sz w:val="28"/>
          <w:szCs w:val="28"/>
        </w:rPr>
        <w:t>3</w:t>
      </w:r>
      <w:r w:rsidRPr="00E906D3">
        <w:rPr>
          <w:sz w:val="28"/>
          <w:szCs w:val="28"/>
        </w:rPr>
        <w:t xml:space="preserve"> к Административному</w:t>
      </w:r>
      <w:r w:rsidRPr="00B6491F">
        <w:rPr>
          <w:sz w:val="28"/>
          <w:szCs w:val="28"/>
        </w:rPr>
        <w:t xml:space="preserve"> регламенту). После подписания директором МФЦ данного уведомления в течение трех рабочих дней, специалист МФЦ (ведущий </w:t>
      </w:r>
      <w:proofErr w:type="spellStart"/>
      <w:r w:rsidRPr="00B6491F">
        <w:rPr>
          <w:sz w:val="28"/>
          <w:szCs w:val="28"/>
        </w:rPr>
        <w:t>документовед</w:t>
      </w:r>
      <w:proofErr w:type="spellEnd"/>
      <w:r w:rsidRPr="00B6491F">
        <w:rPr>
          <w:sz w:val="28"/>
          <w:szCs w:val="28"/>
        </w:rPr>
        <w:t>) направляет его заявителю по почте по адресу, указанному в заявлении.</w:t>
      </w:r>
    </w:p>
    <w:p w:rsidR="009A1DB7" w:rsidRPr="00B6491F" w:rsidRDefault="009A1DB7" w:rsidP="009A1DB7">
      <w:pPr>
        <w:pStyle w:val="a6"/>
        <w:ind w:firstLine="567"/>
        <w:jc w:val="both"/>
        <w:rPr>
          <w:sz w:val="28"/>
          <w:szCs w:val="28"/>
        </w:rPr>
      </w:pPr>
      <w:r w:rsidRPr="00B6491F">
        <w:rPr>
          <w:sz w:val="28"/>
          <w:szCs w:val="28"/>
        </w:rPr>
        <w:t>Уведомление об отказе в рассмотрении документов должно содержать причины отказа в рассмотрении заявления;</w:t>
      </w:r>
    </w:p>
    <w:p w:rsidR="009A1DB7" w:rsidRPr="00B6491F" w:rsidRDefault="009A1DB7" w:rsidP="009A1DB7">
      <w:pPr>
        <w:pStyle w:val="a6"/>
        <w:ind w:firstLine="567"/>
        <w:jc w:val="both"/>
        <w:rPr>
          <w:sz w:val="28"/>
          <w:szCs w:val="28"/>
        </w:rPr>
      </w:pPr>
      <w:r w:rsidRPr="00B6491F">
        <w:rPr>
          <w:sz w:val="28"/>
          <w:szCs w:val="28"/>
        </w:rPr>
        <w:t>2) в случае непредставления заявителем документов в целях формирования полного пакета документов для предоставления муниципальной услуги, в</w:t>
      </w:r>
      <w:r>
        <w:rPr>
          <w:sz w:val="28"/>
          <w:szCs w:val="28"/>
        </w:rPr>
        <w:t xml:space="preserve">едущий </w:t>
      </w:r>
      <w:proofErr w:type="spellStart"/>
      <w:r>
        <w:rPr>
          <w:sz w:val="28"/>
          <w:szCs w:val="28"/>
        </w:rPr>
        <w:t>документовед</w:t>
      </w:r>
      <w:proofErr w:type="spellEnd"/>
      <w:r>
        <w:rPr>
          <w:sz w:val="28"/>
          <w:szCs w:val="28"/>
        </w:rPr>
        <w:t xml:space="preserve"> направляет </w:t>
      </w:r>
      <w:r w:rsidRPr="00B6491F">
        <w:rPr>
          <w:sz w:val="28"/>
          <w:szCs w:val="28"/>
        </w:rPr>
        <w:t>межведомственные запросы в уполномоченные органы.</w:t>
      </w:r>
    </w:p>
    <w:p w:rsidR="009A1DB7" w:rsidRPr="00B6491F" w:rsidRDefault="009A1DB7" w:rsidP="009A1DB7">
      <w:pPr>
        <w:pStyle w:val="a6"/>
        <w:ind w:firstLine="567"/>
        <w:jc w:val="both"/>
        <w:rPr>
          <w:sz w:val="28"/>
          <w:szCs w:val="28"/>
        </w:rPr>
      </w:pPr>
      <w:r w:rsidRPr="00B6491F">
        <w:rPr>
          <w:sz w:val="28"/>
          <w:szCs w:val="28"/>
        </w:rPr>
        <w:t>В течение 5 рабочих дней формирует дело заявителя.</w:t>
      </w:r>
    </w:p>
    <w:p w:rsidR="009A1DB7" w:rsidRPr="00B6491F" w:rsidRDefault="009A1DB7" w:rsidP="009A1DB7">
      <w:pPr>
        <w:pStyle w:val="a6"/>
        <w:ind w:firstLine="567"/>
        <w:jc w:val="both"/>
        <w:rPr>
          <w:sz w:val="28"/>
          <w:szCs w:val="28"/>
        </w:rPr>
      </w:pPr>
      <w:r w:rsidRPr="00B6491F">
        <w:rPr>
          <w:sz w:val="28"/>
          <w:szCs w:val="28"/>
        </w:rPr>
        <w:t>3) оформляет контрольный лист, фиксирующий процесс исполнения и сроки предоставления муниципальной услуги;</w:t>
      </w:r>
    </w:p>
    <w:p w:rsidR="009A1DB7" w:rsidRPr="00B6491F" w:rsidRDefault="009A1DB7" w:rsidP="009A1DB7">
      <w:pPr>
        <w:pStyle w:val="a6"/>
        <w:ind w:firstLine="567"/>
        <w:jc w:val="both"/>
        <w:rPr>
          <w:sz w:val="28"/>
          <w:szCs w:val="28"/>
        </w:rPr>
      </w:pPr>
      <w:r w:rsidRPr="00B6491F">
        <w:rPr>
          <w:sz w:val="28"/>
          <w:szCs w:val="28"/>
        </w:rPr>
        <w:t>4) сформировывает дело, пронумеровывает и прошивает все листы, заверяет своей подписью с указанием должности, фамилии и инициалов;</w:t>
      </w:r>
    </w:p>
    <w:p w:rsidR="009A1DB7" w:rsidRPr="00B6491F" w:rsidRDefault="009A1DB7" w:rsidP="009A1DB7">
      <w:pPr>
        <w:pStyle w:val="a6"/>
        <w:ind w:firstLine="567"/>
        <w:jc w:val="both"/>
        <w:rPr>
          <w:sz w:val="28"/>
          <w:szCs w:val="28"/>
        </w:rPr>
      </w:pPr>
      <w:r w:rsidRPr="00B6491F">
        <w:rPr>
          <w:sz w:val="28"/>
          <w:szCs w:val="28"/>
        </w:rPr>
        <w:t>5) составляет реестр дел, направляемых в орган администрации Увельского муниципального района, осуществляющий подготовку итоговых документов.</w:t>
      </w:r>
    </w:p>
    <w:p w:rsidR="00EE5E28" w:rsidRPr="00EA10BF" w:rsidRDefault="00EE5E28" w:rsidP="00EE5E28">
      <w:pPr>
        <w:pStyle w:val="a7"/>
        <w:jc w:val="center"/>
        <w:rPr>
          <w:rFonts w:ascii="Times New Roman" w:hAnsi="Times New Roman"/>
          <w:b/>
          <w:sz w:val="28"/>
          <w:szCs w:val="28"/>
        </w:rPr>
      </w:pPr>
      <w:r w:rsidRPr="00EA10BF">
        <w:rPr>
          <w:rFonts w:ascii="Times New Roman" w:hAnsi="Times New Roman"/>
          <w:b/>
          <w:sz w:val="28"/>
          <w:szCs w:val="28"/>
          <w:lang w:val="en-US"/>
        </w:rPr>
        <w:lastRenderedPageBreak/>
        <w:t>IV</w:t>
      </w:r>
      <w:r w:rsidRPr="00EA10BF">
        <w:rPr>
          <w:rFonts w:ascii="Times New Roman" w:hAnsi="Times New Roman"/>
          <w:b/>
          <w:sz w:val="28"/>
          <w:szCs w:val="28"/>
        </w:rPr>
        <w:t>. ПРИНЯТИЕ АДМИНИСТРАЦИЕЙ УВЕЛЬСКОГО МУНЦИПАЛЬНОГО РАЙОНА РЕШЕНИЯ ОБ УТВЕРЖДЕНИИ И ВЫДАЧЕ СХЕМЫ РАСПОЛОЖЕНИЯ ЗЕМЕЛЬНОГО УЧАСТКА НА КАДАСТРОВОМ ПЛПНЕ ИЛИ КАДАСТРОВОЙ КАРТЕ СООТВЕТСТВУЮЩЕЙ ТЕРРИТОРИИ ИЛИ ОБ ОТКАЗЕ В ВЫДАЧЕ СХЕМЫ</w:t>
      </w:r>
    </w:p>
    <w:p w:rsidR="00EE5E28" w:rsidRPr="00EA10BF" w:rsidRDefault="00EE5E28" w:rsidP="00EA10BF">
      <w:pPr>
        <w:ind w:firstLine="708"/>
        <w:jc w:val="both"/>
        <w:rPr>
          <w:rStyle w:val="ae"/>
          <w:i w:val="0"/>
          <w:sz w:val="28"/>
          <w:szCs w:val="28"/>
        </w:rPr>
      </w:pPr>
      <w:r w:rsidRPr="00EA10BF">
        <w:rPr>
          <w:rStyle w:val="ae"/>
          <w:i w:val="0"/>
          <w:sz w:val="28"/>
          <w:szCs w:val="28"/>
        </w:rPr>
        <w:t>4.1. 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EE5E28" w:rsidRPr="00EA10BF" w:rsidRDefault="00EE5E28" w:rsidP="00EA10BF">
      <w:pPr>
        <w:ind w:firstLine="708"/>
        <w:jc w:val="both"/>
        <w:rPr>
          <w:rStyle w:val="ae"/>
          <w:i w:val="0"/>
          <w:sz w:val="28"/>
          <w:szCs w:val="28"/>
        </w:rPr>
      </w:pPr>
      <w:r w:rsidRPr="00EA10BF">
        <w:rPr>
          <w:rStyle w:val="ae"/>
          <w:i w:val="0"/>
          <w:sz w:val="28"/>
          <w:szCs w:val="28"/>
        </w:rPr>
        <w:t>4.2.</w:t>
      </w:r>
      <w:r w:rsidRPr="00EA10BF">
        <w:rPr>
          <w:rStyle w:val="ae"/>
          <w:i w:val="0"/>
          <w:sz w:val="28"/>
          <w:szCs w:val="28"/>
        </w:rPr>
        <w:tab/>
        <w:t>Направленный из МФЦ пакет документов поступает и регистрируется в журнале входящих документов администрации Увельского муниципального района и направляется для выполнения муниципальной услуги в Комитет.</w:t>
      </w:r>
    </w:p>
    <w:p w:rsidR="00EE5E28" w:rsidRPr="00EA10BF" w:rsidRDefault="00EE5E28" w:rsidP="00EA10BF">
      <w:pPr>
        <w:ind w:firstLine="708"/>
        <w:jc w:val="both"/>
        <w:rPr>
          <w:rStyle w:val="ae"/>
          <w:i w:val="0"/>
          <w:sz w:val="28"/>
          <w:szCs w:val="28"/>
        </w:rPr>
      </w:pPr>
      <w:r w:rsidRPr="00EA10BF">
        <w:rPr>
          <w:rStyle w:val="ae"/>
          <w:i w:val="0"/>
          <w:sz w:val="28"/>
          <w:szCs w:val="28"/>
        </w:rPr>
        <w:t>4.3.</w:t>
      </w:r>
      <w:r w:rsidRPr="00EA10BF">
        <w:rPr>
          <w:rStyle w:val="ae"/>
          <w:i w:val="0"/>
          <w:sz w:val="28"/>
          <w:szCs w:val="28"/>
        </w:rPr>
        <w:tab/>
        <w:t>В течение пяти рабочих дней, следующих за днем получения пакета документов, специалист Комитета, ответственный за предоставление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EE5E28" w:rsidRPr="00EA10BF" w:rsidRDefault="00EE5E28" w:rsidP="00EA10BF">
      <w:pPr>
        <w:ind w:firstLine="708"/>
        <w:jc w:val="both"/>
        <w:rPr>
          <w:rStyle w:val="ae"/>
          <w:i w:val="0"/>
          <w:sz w:val="28"/>
          <w:szCs w:val="28"/>
        </w:rPr>
      </w:pPr>
      <w:r w:rsidRPr="00EA10BF">
        <w:rPr>
          <w:rStyle w:val="ae"/>
          <w:i w:val="0"/>
          <w:sz w:val="28"/>
          <w:szCs w:val="28"/>
        </w:rPr>
        <w:t>- подготовить, согласовать и направить на утверждение схему расположения земельного участка на кадастровом плане или кадастровой карте соответствующей территории;</w:t>
      </w:r>
    </w:p>
    <w:p w:rsidR="00EE5E28" w:rsidRPr="00EA10BF" w:rsidRDefault="00EE5E28" w:rsidP="00EA10BF">
      <w:pPr>
        <w:ind w:firstLine="708"/>
        <w:jc w:val="both"/>
        <w:rPr>
          <w:rStyle w:val="ae"/>
          <w:i w:val="0"/>
          <w:sz w:val="28"/>
          <w:szCs w:val="28"/>
        </w:rPr>
      </w:pPr>
      <w:r w:rsidRPr="00EA10BF">
        <w:rPr>
          <w:rStyle w:val="ae"/>
          <w:i w:val="0"/>
          <w:sz w:val="28"/>
          <w:szCs w:val="28"/>
        </w:rPr>
        <w:t>- отказать в утверждении и выдаче схемы расположения земельного участка на кадастровом плане или кадастровой карте соответствующей территории.</w:t>
      </w:r>
    </w:p>
    <w:p w:rsidR="00EE5E28" w:rsidRPr="00EA10BF" w:rsidRDefault="00EE5E28" w:rsidP="00EE5E28">
      <w:pPr>
        <w:jc w:val="both"/>
        <w:rPr>
          <w:rStyle w:val="ae"/>
          <w:i w:val="0"/>
          <w:sz w:val="28"/>
          <w:szCs w:val="28"/>
        </w:rPr>
      </w:pPr>
      <w:r w:rsidRPr="00EA10BF">
        <w:rPr>
          <w:rStyle w:val="ae"/>
          <w:i w:val="0"/>
          <w:sz w:val="28"/>
          <w:szCs w:val="28"/>
        </w:rPr>
        <w:tab/>
        <w:t>В случае принятия решения о предоставлении муниципальной услуги, специалист Комитета, ответственный за предоставление муниципальной услуги, осуществляет:</w:t>
      </w:r>
    </w:p>
    <w:p w:rsidR="00EE5E28" w:rsidRPr="00EA10BF" w:rsidRDefault="00EE5E28" w:rsidP="00EA10BF">
      <w:pPr>
        <w:numPr>
          <w:ilvl w:val="0"/>
          <w:numId w:val="4"/>
        </w:numPr>
        <w:ind w:left="0" w:firstLine="567"/>
        <w:jc w:val="both"/>
        <w:rPr>
          <w:rStyle w:val="ae"/>
          <w:i w:val="0"/>
          <w:sz w:val="28"/>
          <w:szCs w:val="28"/>
        </w:rPr>
      </w:pPr>
      <w:r w:rsidRPr="00EA10BF">
        <w:rPr>
          <w:rStyle w:val="ae"/>
          <w:i w:val="0"/>
          <w:sz w:val="28"/>
          <w:szCs w:val="28"/>
        </w:rPr>
        <w:t>Подготовку проекта в двух экземплярах схемы, в соответствии с требованиями и рекомендуемой форме схемы, при необходимости, с выездом на место испрашиваемого земельного участк</w:t>
      </w:r>
      <w:proofErr w:type="gramStart"/>
      <w:r w:rsidRPr="00EA10BF">
        <w:rPr>
          <w:rStyle w:val="ae"/>
          <w:i w:val="0"/>
          <w:sz w:val="28"/>
          <w:szCs w:val="28"/>
        </w:rPr>
        <w:t>а-</w:t>
      </w:r>
      <w:proofErr w:type="gramEnd"/>
      <w:r w:rsidRPr="00EA10BF">
        <w:rPr>
          <w:rStyle w:val="ae"/>
          <w:i w:val="0"/>
          <w:sz w:val="28"/>
          <w:szCs w:val="28"/>
        </w:rPr>
        <w:t xml:space="preserve"> в течение 8 дней;</w:t>
      </w:r>
    </w:p>
    <w:p w:rsidR="00EE5E28" w:rsidRPr="00EA10BF" w:rsidRDefault="00EE5E28" w:rsidP="00EA10BF">
      <w:pPr>
        <w:numPr>
          <w:ilvl w:val="0"/>
          <w:numId w:val="4"/>
        </w:numPr>
        <w:ind w:left="0" w:firstLine="567"/>
        <w:jc w:val="both"/>
        <w:rPr>
          <w:iCs/>
          <w:sz w:val="28"/>
          <w:szCs w:val="28"/>
        </w:rPr>
      </w:pPr>
      <w:r w:rsidRPr="00EA10BF">
        <w:rPr>
          <w:rStyle w:val="ae"/>
          <w:i w:val="0"/>
          <w:sz w:val="28"/>
          <w:szCs w:val="28"/>
        </w:rPr>
        <w:t xml:space="preserve">Согласование с Главным архитектором </w:t>
      </w:r>
      <w:r w:rsidRPr="00EA10BF">
        <w:rPr>
          <w:sz w:val="28"/>
          <w:szCs w:val="28"/>
        </w:rPr>
        <w:t>Увельского муниципального района</w:t>
      </w:r>
      <w:r w:rsidR="00EA10BF">
        <w:rPr>
          <w:sz w:val="28"/>
          <w:szCs w:val="28"/>
        </w:rPr>
        <w:t xml:space="preserve"> </w:t>
      </w:r>
      <w:r w:rsidRPr="00EA10BF">
        <w:rPr>
          <w:sz w:val="28"/>
          <w:szCs w:val="28"/>
        </w:rPr>
        <w:t xml:space="preserve">- в течение 2 дней; </w:t>
      </w:r>
    </w:p>
    <w:p w:rsidR="00EE5E28" w:rsidRPr="00EA10BF" w:rsidRDefault="00EE5E28" w:rsidP="00EA10BF">
      <w:pPr>
        <w:numPr>
          <w:ilvl w:val="0"/>
          <w:numId w:val="4"/>
        </w:numPr>
        <w:ind w:left="0" w:firstLine="567"/>
        <w:jc w:val="both"/>
        <w:rPr>
          <w:iCs/>
          <w:sz w:val="28"/>
          <w:szCs w:val="28"/>
        </w:rPr>
      </w:pPr>
      <w:r w:rsidRPr="00EA10BF">
        <w:rPr>
          <w:rStyle w:val="ae"/>
          <w:i w:val="0"/>
          <w:sz w:val="28"/>
          <w:szCs w:val="28"/>
        </w:rPr>
        <w:t xml:space="preserve">Согласование с </w:t>
      </w:r>
      <w:r w:rsidRPr="00EA10BF">
        <w:rPr>
          <w:sz w:val="28"/>
          <w:szCs w:val="28"/>
        </w:rPr>
        <w:t>Главой соответствующего сельского поселения- 3 дня;</w:t>
      </w:r>
    </w:p>
    <w:p w:rsidR="00EE5E28" w:rsidRPr="00EA10BF" w:rsidRDefault="00EE5E28" w:rsidP="00EA10BF">
      <w:pPr>
        <w:numPr>
          <w:ilvl w:val="0"/>
          <w:numId w:val="4"/>
        </w:numPr>
        <w:ind w:left="0" w:firstLine="567"/>
        <w:jc w:val="both"/>
        <w:rPr>
          <w:iCs/>
          <w:sz w:val="28"/>
          <w:szCs w:val="28"/>
        </w:rPr>
      </w:pPr>
      <w:r w:rsidRPr="00EA10BF">
        <w:rPr>
          <w:iCs/>
          <w:sz w:val="28"/>
          <w:szCs w:val="28"/>
        </w:rPr>
        <w:t xml:space="preserve">Подготовку проекта </w:t>
      </w:r>
      <w:r w:rsidRPr="00EA10BF">
        <w:rPr>
          <w:rStyle w:val="ae"/>
          <w:i w:val="0"/>
          <w:sz w:val="28"/>
          <w:szCs w:val="28"/>
        </w:rPr>
        <w:t>в двух экземплярах</w:t>
      </w:r>
      <w:r w:rsidRPr="00EA10BF">
        <w:rPr>
          <w:iCs/>
          <w:sz w:val="28"/>
          <w:szCs w:val="28"/>
        </w:rPr>
        <w:t xml:space="preserve"> постановления об утверждении схемы расположения земельного участка -1 день;</w:t>
      </w:r>
    </w:p>
    <w:p w:rsidR="00EE5E28" w:rsidRPr="00EA10BF" w:rsidRDefault="00EE5E28" w:rsidP="00EA10BF">
      <w:pPr>
        <w:numPr>
          <w:ilvl w:val="0"/>
          <w:numId w:val="4"/>
        </w:numPr>
        <w:ind w:left="0" w:firstLine="567"/>
        <w:jc w:val="both"/>
        <w:rPr>
          <w:i/>
          <w:sz w:val="28"/>
          <w:szCs w:val="28"/>
        </w:rPr>
      </w:pPr>
      <w:r w:rsidRPr="00EA10BF">
        <w:rPr>
          <w:sz w:val="28"/>
          <w:szCs w:val="28"/>
        </w:rPr>
        <w:t>Утверждение схемы постановлением администрации соответствующего сельского поселения Увельского муниципального района- 1 день.</w:t>
      </w:r>
    </w:p>
    <w:p w:rsidR="00EE5E28" w:rsidRPr="00EA10BF" w:rsidRDefault="00EE5E28" w:rsidP="00EA10BF">
      <w:pPr>
        <w:numPr>
          <w:ilvl w:val="0"/>
          <w:numId w:val="4"/>
        </w:numPr>
        <w:ind w:left="0" w:firstLine="567"/>
        <w:jc w:val="both"/>
        <w:rPr>
          <w:i/>
          <w:sz w:val="28"/>
          <w:szCs w:val="28"/>
        </w:rPr>
      </w:pPr>
      <w:r w:rsidRPr="00EA10BF">
        <w:rPr>
          <w:sz w:val="28"/>
          <w:szCs w:val="28"/>
        </w:rPr>
        <w:t>Направление утвержденной схемы в МФЦ -1 день.</w:t>
      </w:r>
    </w:p>
    <w:p w:rsidR="00EE5E28" w:rsidRPr="00EA10BF" w:rsidRDefault="00EE5E28" w:rsidP="00EE5E28">
      <w:pPr>
        <w:ind w:firstLine="708"/>
        <w:jc w:val="both"/>
        <w:rPr>
          <w:rStyle w:val="ae"/>
          <w:i w:val="0"/>
          <w:sz w:val="28"/>
          <w:szCs w:val="28"/>
        </w:rPr>
      </w:pPr>
      <w:r w:rsidRPr="00EA10BF">
        <w:rPr>
          <w:sz w:val="28"/>
          <w:szCs w:val="28"/>
        </w:rPr>
        <w:t xml:space="preserve">Один экземпляр подписанной и утвержденной схемы </w:t>
      </w:r>
      <w:r w:rsidRPr="00EA10BF">
        <w:rPr>
          <w:rStyle w:val="ae"/>
          <w:i w:val="0"/>
          <w:sz w:val="28"/>
          <w:szCs w:val="28"/>
        </w:rPr>
        <w:t xml:space="preserve">расположения земельного участка на кадастровом плане или кадастровой карте соответствующей территории хранится в администрации соответствующего сельского поселения, второй экземпляр направляется в МФЦ для выдачи  заявителю. </w:t>
      </w:r>
    </w:p>
    <w:p w:rsidR="00EE5E28" w:rsidRPr="00EA10BF" w:rsidRDefault="00EE5E28" w:rsidP="00EE5E28">
      <w:pPr>
        <w:ind w:firstLine="708"/>
        <w:jc w:val="both"/>
        <w:rPr>
          <w:rStyle w:val="ae"/>
          <w:i w:val="0"/>
          <w:sz w:val="28"/>
          <w:szCs w:val="28"/>
        </w:rPr>
      </w:pPr>
      <w:r w:rsidRPr="00EA10BF">
        <w:rPr>
          <w:rStyle w:val="ae"/>
          <w:i w:val="0"/>
          <w:sz w:val="28"/>
          <w:szCs w:val="28"/>
        </w:rPr>
        <w:lastRenderedPageBreak/>
        <w:t>В случае принятия решения об отказе в предоставлении муниципальной услуги, специалист Комитета, ответственный за предоставление муниципальной услуги, осуществляет:</w:t>
      </w:r>
    </w:p>
    <w:p w:rsidR="00EE5E28" w:rsidRPr="00EA10BF" w:rsidRDefault="00EE5E28" w:rsidP="00EA10BF">
      <w:pPr>
        <w:numPr>
          <w:ilvl w:val="0"/>
          <w:numId w:val="5"/>
        </w:numPr>
        <w:ind w:left="0" w:firstLine="567"/>
        <w:jc w:val="both"/>
        <w:rPr>
          <w:rStyle w:val="ae"/>
          <w:i w:val="0"/>
          <w:sz w:val="28"/>
          <w:szCs w:val="28"/>
        </w:rPr>
      </w:pPr>
      <w:r w:rsidRPr="00EA10BF">
        <w:rPr>
          <w:rStyle w:val="ae"/>
          <w:i w:val="0"/>
          <w:sz w:val="28"/>
          <w:szCs w:val="28"/>
        </w:rPr>
        <w:t>Подготовку проекта в трех экземплярах уведомления об отказе в выдаче схемы-8 дней;</w:t>
      </w:r>
    </w:p>
    <w:p w:rsidR="00EE5E28" w:rsidRPr="00EA10BF" w:rsidRDefault="00EE5E28" w:rsidP="00EA10BF">
      <w:pPr>
        <w:numPr>
          <w:ilvl w:val="0"/>
          <w:numId w:val="5"/>
        </w:numPr>
        <w:ind w:left="0" w:firstLine="567"/>
        <w:jc w:val="both"/>
        <w:rPr>
          <w:rStyle w:val="ae"/>
          <w:i w:val="0"/>
          <w:sz w:val="28"/>
          <w:szCs w:val="28"/>
        </w:rPr>
      </w:pPr>
      <w:r w:rsidRPr="00EA10BF">
        <w:rPr>
          <w:rStyle w:val="ae"/>
          <w:i w:val="0"/>
          <w:sz w:val="28"/>
          <w:szCs w:val="28"/>
        </w:rPr>
        <w:t>Передает уведомление для подписания лицу, уполномоченному на подписание уведомления об отказе в выдаче схемы -3 дня;</w:t>
      </w:r>
    </w:p>
    <w:p w:rsidR="00EE5E28" w:rsidRPr="00EA10BF" w:rsidRDefault="00EE5E28" w:rsidP="00EA10BF">
      <w:pPr>
        <w:numPr>
          <w:ilvl w:val="0"/>
          <w:numId w:val="5"/>
        </w:numPr>
        <w:ind w:left="0" w:firstLine="567"/>
        <w:jc w:val="both"/>
        <w:rPr>
          <w:rStyle w:val="ae"/>
          <w:i w:val="0"/>
          <w:sz w:val="28"/>
          <w:szCs w:val="28"/>
        </w:rPr>
      </w:pPr>
      <w:r w:rsidRPr="00EA10BF">
        <w:rPr>
          <w:rStyle w:val="ae"/>
          <w:i w:val="0"/>
          <w:sz w:val="28"/>
          <w:szCs w:val="28"/>
        </w:rPr>
        <w:t>Подписанное уведомление передается ответственному за предоставление муниципальной услуги специалисту МФЦ -1день;</w:t>
      </w:r>
    </w:p>
    <w:p w:rsidR="00EE5E28" w:rsidRPr="00EA10BF" w:rsidRDefault="00EE5E28" w:rsidP="00EA10BF">
      <w:pPr>
        <w:numPr>
          <w:ilvl w:val="0"/>
          <w:numId w:val="5"/>
        </w:numPr>
        <w:ind w:left="0" w:firstLine="567"/>
        <w:jc w:val="both"/>
        <w:rPr>
          <w:i/>
          <w:sz w:val="28"/>
          <w:szCs w:val="28"/>
        </w:rPr>
      </w:pPr>
      <w:r w:rsidRPr="00EA10BF">
        <w:rPr>
          <w:sz w:val="28"/>
          <w:szCs w:val="28"/>
        </w:rPr>
        <w:t xml:space="preserve">Направление </w:t>
      </w:r>
      <w:r w:rsidRPr="00EA10BF">
        <w:rPr>
          <w:rStyle w:val="ae"/>
          <w:i w:val="0"/>
          <w:sz w:val="28"/>
          <w:szCs w:val="28"/>
        </w:rPr>
        <w:t xml:space="preserve">уведомления об отказе в выдаче схемы </w:t>
      </w:r>
      <w:r w:rsidRPr="00EA10BF">
        <w:rPr>
          <w:sz w:val="28"/>
          <w:szCs w:val="28"/>
        </w:rPr>
        <w:t>в МФЦ -1 день</w:t>
      </w:r>
    </w:p>
    <w:p w:rsidR="00EE5E28" w:rsidRPr="00EA10BF" w:rsidRDefault="00EE5E28" w:rsidP="00EE5E28">
      <w:pPr>
        <w:ind w:firstLine="708"/>
        <w:jc w:val="both"/>
        <w:rPr>
          <w:rStyle w:val="ae"/>
          <w:i w:val="0"/>
          <w:sz w:val="28"/>
          <w:szCs w:val="28"/>
        </w:rPr>
      </w:pPr>
      <w:r w:rsidRPr="00EA10BF">
        <w:rPr>
          <w:rStyle w:val="ae"/>
          <w:i w:val="0"/>
          <w:sz w:val="28"/>
          <w:szCs w:val="28"/>
        </w:rPr>
        <w:t xml:space="preserve">Один экземпляр подписанного уведомления об отказе в выдаче схемы передается в администрацию Увельского муниципального района, второй экземпляр вместе с пакетом документов заявителя предается в Комитет по земельным отношениям администрации Увельского муниципального района, третий экземпляр направляется в МФЦ для выдачи  заявителю. </w:t>
      </w:r>
    </w:p>
    <w:p w:rsidR="009A1DB7" w:rsidRPr="00B6491F" w:rsidRDefault="00EA10BF" w:rsidP="009A1DB7">
      <w:pPr>
        <w:pStyle w:val="a6"/>
        <w:ind w:firstLine="567"/>
        <w:jc w:val="both"/>
        <w:rPr>
          <w:sz w:val="28"/>
          <w:szCs w:val="28"/>
        </w:rPr>
      </w:pPr>
      <w:r>
        <w:rPr>
          <w:sz w:val="28"/>
          <w:szCs w:val="28"/>
        </w:rPr>
        <w:t>4.4</w:t>
      </w:r>
      <w:r w:rsidR="009A1DB7">
        <w:rPr>
          <w:sz w:val="28"/>
          <w:szCs w:val="28"/>
        </w:rPr>
        <w:t xml:space="preserve">. </w:t>
      </w:r>
      <w:r w:rsidR="009A1DB7" w:rsidRPr="00B6491F">
        <w:rPr>
          <w:sz w:val="28"/>
          <w:szCs w:val="28"/>
        </w:rPr>
        <w:t>Выдача заявителю итогового документа.</w:t>
      </w:r>
    </w:p>
    <w:p w:rsidR="009A1DB7" w:rsidRPr="00B6491F" w:rsidRDefault="009A1DB7" w:rsidP="009A1DB7">
      <w:pPr>
        <w:pStyle w:val="a6"/>
        <w:ind w:firstLine="567"/>
        <w:jc w:val="both"/>
        <w:rPr>
          <w:sz w:val="28"/>
          <w:szCs w:val="28"/>
        </w:rPr>
      </w:pPr>
      <w:r w:rsidRPr="00B6491F">
        <w:rPr>
          <w:sz w:val="28"/>
          <w:szCs w:val="28"/>
        </w:rPr>
        <w:t xml:space="preserve">Специалист МФЦ (ведущий </w:t>
      </w:r>
      <w:proofErr w:type="spellStart"/>
      <w:r w:rsidRPr="00B6491F">
        <w:rPr>
          <w:sz w:val="28"/>
          <w:szCs w:val="28"/>
        </w:rPr>
        <w:t>документовед</w:t>
      </w:r>
      <w:proofErr w:type="spellEnd"/>
      <w:r w:rsidRPr="00B6491F">
        <w:rPr>
          <w:sz w:val="28"/>
          <w:szCs w:val="28"/>
        </w:rPr>
        <w:t>):</w:t>
      </w:r>
    </w:p>
    <w:p w:rsidR="009A1DB7" w:rsidRPr="00B6491F" w:rsidRDefault="009A1DB7" w:rsidP="009A1DB7">
      <w:pPr>
        <w:pStyle w:val="a6"/>
        <w:ind w:firstLine="567"/>
        <w:jc w:val="both"/>
        <w:rPr>
          <w:sz w:val="28"/>
          <w:szCs w:val="28"/>
        </w:rPr>
      </w:pPr>
      <w:r w:rsidRPr="00B6491F">
        <w:rPr>
          <w:sz w:val="28"/>
          <w:szCs w:val="28"/>
        </w:rPr>
        <w:t>1) принимает от курьера итоговый документ, о чем делается пометка в контрольном листе документа;</w:t>
      </w:r>
    </w:p>
    <w:p w:rsidR="009A1DB7" w:rsidRPr="00B6491F" w:rsidRDefault="009A1DB7" w:rsidP="009A1DB7">
      <w:pPr>
        <w:pStyle w:val="a6"/>
        <w:ind w:firstLine="567"/>
        <w:jc w:val="both"/>
        <w:rPr>
          <w:sz w:val="28"/>
          <w:szCs w:val="28"/>
        </w:rPr>
      </w:pPr>
      <w:r w:rsidRPr="00B6491F">
        <w:rPr>
          <w:sz w:val="28"/>
          <w:szCs w:val="28"/>
        </w:rPr>
        <w:t>2) своевременно в течение 1 дня информирует заявителя о необходимости получения итоговых документов;</w:t>
      </w:r>
    </w:p>
    <w:p w:rsidR="009A1DB7" w:rsidRPr="00B6491F" w:rsidRDefault="009A1DB7" w:rsidP="009A1DB7">
      <w:pPr>
        <w:pStyle w:val="a6"/>
        <w:ind w:firstLine="567"/>
        <w:jc w:val="both"/>
        <w:rPr>
          <w:sz w:val="28"/>
          <w:szCs w:val="28"/>
        </w:rPr>
      </w:pPr>
      <w:r w:rsidRPr="00B6491F">
        <w:rPr>
          <w:sz w:val="28"/>
          <w:szCs w:val="28"/>
        </w:rPr>
        <w:t>3) передает итоговый документ специалисту МФЦ в окно (</w:t>
      </w:r>
      <w:proofErr w:type="spellStart"/>
      <w:r w:rsidRPr="00B6491F">
        <w:rPr>
          <w:sz w:val="28"/>
          <w:szCs w:val="28"/>
        </w:rPr>
        <w:t>документоведу</w:t>
      </w:r>
      <w:proofErr w:type="spellEnd"/>
      <w:r w:rsidRPr="00B6491F">
        <w:rPr>
          <w:sz w:val="28"/>
          <w:szCs w:val="28"/>
        </w:rPr>
        <w:t>) для выдачи заявителю;</w:t>
      </w:r>
    </w:p>
    <w:p w:rsidR="009A1DB7" w:rsidRPr="00B6491F" w:rsidRDefault="009A1DB7" w:rsidP="009A1DB7">
      <w:pPr>
        <w:pStyle w:val="a6"/>
        <w:ind w:firstLine="567"/>
        <w:jc w:val="both"/>
        <w:rPr>
          <w:sz w:val="28"/>
          <w:szCs w:val="28"/>
        </w:rPr>
      </w:pPr>
      <w:r w:rsidRPr="00B6491F">
        <w:rPr>
          <w:sz w:val="28"/>
          <w:szCs w:val="28"/>
        </w:rPr>
        <w:t xml:space="preserve">4) </w:t>
      </w:r>
      <w:proofErr w:type="spellStart"/>
      <w:r w:rsidRPr="00B6491F">
        <w:rPr>
          <w:sz w:val="28"/>
          <w:szCs w:val="28"/>
        </w:rPr>
        <w:t>документовед</w:t>
      </w:r>
      <w:proofErr w:type="spellEnd"/>
      <w:r w:rsidRPr="00B6491F">
        <w:rPr>
          <w:sz w:val="28"/>
          <w:szCs w:val="28"/>
        </w:rPr>
        <w:t xml:space="preserve"> МФЦ 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9A1DB7" w:rsidRPr="00B6491F" w:rsidRDefault="009A1DB7" w:rsidP="009A1DB7">
      <w:pPr>
        <w:pStyle w:val="a6"/>
        <w:ind w:firstLine="567"/>
        <w:jc w:val="both"/>
        <w:rPr>
          <w:sz w:val="28"/>
          <w:szCs w:val="28"/>
        </w:rPr>
      </w:pPr>
      <w:r w:rsidRPr="00B6491F">
        <w:rPr>
          <w:sz w:val="28"/>
          <w:szCs w:val="28"/>
        </w:rPr>
        <w:t>4) выдает заявителю расписку о количестве выданных документов;</w:t>
      </w:r>
    </w:p>
    <w:p w:rsidR="009A1DB7" w:rsidRPr="00B6491F" w:rsidRDefault="009A1DB7" w:rsidP="009A1DB7">
      <w:pPr>
        <w:pStyle w:val="a6"/>
        <w:ind w:firstLine="567"/>
        <w:jc w:val="both"/>
        <w:rPr>
          <w:sz w:val="28"/>
          <w:szCs w:val="28"/>
        </w:rPr>
      </w:pPr>
      <w:r w:rsidRPr="00B6491F">
        <w:rPr>
          <w:sz w:val="28"/>
          <w:szCs w:val="28"/>
        </w:rPr>
        <w:t xml:space="preserve">5) вносит в журнал выдачи итоговых документов реквизиты итоговых документов, а также данные о его получателе. </w:t>
      </w:r>
    </w:p>
    <w:p w:rsidR="009A1DB7" w:rsidRPr="00B6491F" w:rsidRDefault="009A1DB7" w:rsidP="009A1DB7">
      <w:pPr>
        <w:pStyle w:val="a6"/>
        <w:ind w:firstLine="567"/>
        <w:jc w:val="both"/>
        <w:rPr>
          <w:sz w:val="28"/>
          <w:szCs w:val="28"/>
        </w:rPr>
      </w:pPr>
      <w:r w:rsidRPr="00B6491F">
        <w:rPr>
          <w:sz w:val="28"/>
          <w:szCs w:val="28"/>
        </w:rPr>
        <w:t>В случаях, когда заявитель не получил итоговый документ по истечении 30 дней со дня поступления итоговых документов в МФЦ, специалист МФЦ (</w:t>
      </w:r>
      <w:proofErr w:type="spellStart"/>
      <w:r w:rsidRPr="00B6491F">
        <w:rPr>
          <w:sz w:val="28"/>
          <w:szCs w:val="28"/>
        </w:rPr>
        <w:t>документовед</w:t>
      </w:r>
      <w:proofErr w:type="spellEnd"/>
      <w:r w:rsidRPr="00B6491F">
        <w:rPr>
          <w:sz w:val="28"/>
          <w:szCs w:val="28"/>
        </w:rPr>
        <w:t>) письменно уведомляет заявителя о готовности документов.</w:t>
      </w:r>
    </w:p>
    <w:p w:rsidR="009A1DB7" w:rsidRDefault="009A1DB7" w:rsidP="009A1DB7">
      <w:pPr>
        <w:pStyle w:val="a6"/>
        <w:ind w:firstLine="567"/>
        <w:jc w:val="both"/>
        <w:rPr>
          <w:sz w:val="28"/>
          <w:szCs w:val="28"/>
        </w:rPr>
      </w:pPr>
      <w:r w:rsidRPr="00B6491F">
        <w:rPr>
          <w:sz w:val="28"/>
          <w:szCs w:val="28"/>
        </w:rPr>
        <w:t xml:space="preserve">По истечении 90 дней со дня поступления итоговых документов в МФЦ, в случае неполучения их заявителем, специалист МФЦ (ведущий </w:t>
      </w:r>
      <w:proofErr w:type="spellStart"/>
      <w:r w:rsidRPr="00B6491F">
        <w:rPr>
          <w:sz w:val="28"/>
          <w:szCs w:val="28"/>
        </w:rPr>
        <w:t>документовед</w:t>
      </w:r>
      <w:proofErr w:type="spellEnd"/>
      <w:r w:rsidRPr="00B6491F">
        <w:rPr>
          <w:sz w:val="28"/>
          <w:szCs w:val="28"/>
        </w:rPr>
        <w:t xml:space="preserve">) передает итоговые документы с сопроводительным письмом за подписью директора МФЦ в архив </w:t>
      </w:r>
      <w:r>
        <w:rPr>
          <w:sz w:val="28"/>
          <w:szCs w:val="28"/>
        </w:rPr>
        <w:t xml:space="preserve">Отдела жилищной </w:t>
      </w:r>
      <w:proofErr w:type="gramStart"/>
      <w:r>
        <w:rPr>
          <w:sz w:val="28"/>
          <w:szCs w:val="28"/>
        </w:rPr>
        <w:t xml:space="preserve">политики </w:t>
      </w:r>
      <w:r w:rsidRPr="00B6491F">
        <w:rPr>
          <w:sz w:val="28"/>
          <w:szCs w:val="28"/>
        </w:rPr>
        <w:t>на хранение</w:t>
      </w:r>
      <w:proofErr w:type="gramEnd"/>
      <w:r w:rsidRPr="00B6491F">
        <w:rPr>
          <w:sz w:val="28"/>
          <w:szCs w:val="28"/>
        </w:rPr>
        <w:t>.</w:t>
      </w:r>
    </w:p>
    <w:p w:rsidR="009A1DB7" w:rsidRDefault="009A1DB7" w:rsidP="009A1DB7">
      <w:pPr>
        <w:pStyle w:val="a6"/>
        <w:ind w:firstLine="567"/>
        <w:jc w:val="center"/>
        <w:rPr>
          <w:b/>
          <w:bCs/>
          <w:color w:val="000000"/>
          <w:sz w:val="28"/>
          <w:szCs w:val="28"/>
        </w:rPr>
      </w:pPr>
    </w:p>
    <w:p w:rsidR="009A1DB7" w:rsidRDefault="009A1DB7" w:rsidP="009A1DB7">
      <w:pPr>
        <w:pStyle w:val="a6"/>
        <w:ind w:firstLine="567"/>
        <w:jc w:val="center"/>
        <w:rPr>
          <w:b/>
          <w:bCs/>
          <w:color w:val="000000"/>
          <w:sz w:val="28"/>
          <w:szCs w:val="28"/>
        </w:rPr>
      </w:pPr>
      <w:r w:rsidRPr="005E4369">
        <w:rPr>
          <w:b/>
          <w:bCs/>
          <w:color w:val="000000"/>
          <w:sz w:val="28"/>
          <w:szCs w:val="28"/>
        </w:rPr>
        <w:t xml:space="preserve">V. ФОРМЫ </w:t>
      </w:r>
      <w:proofErr w:type="gramStart"/>
      <w:r w:rsidRPr="005E4369">
        <w:rPr>
          <w:b/>
          <w:bCs/>
          <w:color w:val="000000"/>
          <w:sz w:val="28"/>
          <w:szCs w:val="28"/>
        </w:rPr>
        <w:t>КОНТРОЛЯ ЗА</w:t>
      </w:r>
      <w:proofErr w:type="gramEnd"/>
      <w:r w:rsidRPr="005E4369">
        <w:rPr>
          <w:b/>
          <w:bCs/>
          <w:color w:val="000000"/>
          <w:sz w:val="28"/>
          <w:szCs w:val="28"/>
        </w:rPr>
        <w:t xml:space="preserve"> ИСПОЛНЕНИЕМ АДМИНИСТРАТИВНОГО РЕГЛАМЕНТА</w:t>
      </w:r>
    </w:p>
    <w:p w:rsidR="009A1DB7" w:rsidRPr="005E4369" w:rsidRDefault="009A1DB7" w:rsidP="009A1DB7">
      <w:pPr>
        <w:pStyle w:val="a6"/>
        <w:ind w:firstLine="567"/>
        <w:jc w:val="center"/>
        <w:rPr>
          <w:b/>
          <w:bCs/>
          <w:color w:val="000000"/>
          <w:sz w:val="28"/>
          <w:szCs w:val="28"/>
        </w:rPr>
      </w:pPr>
    </w:p>
    <w:p w:rsidR="009A1DB7" w:rsidRPr="005E4369" w:rsidRDefault="00EA10BF" w:rsidP="009A1DB7">
      <w:pPr>
        <w:pStyle w:val="a6"/>
        <w:ind w:firstLine="567"/>
        <w:jc w:val="both"/>
        <w:rPr>
          <w:sz w:val="28"/>
          <w:szCs w:val="28"/>
        </w:rPr>
      </w:pPr>
      <w:r>
        <w:rPr>
          <w:sz w:val="28"/>
          <w:szCs w:val="28"/>
        </w:rPr>
        <w:t>5.1</w:t>
      </w:r>
      <w:r w:rsidR="009A1DB7" w:rsidRPr="005E4369">
        <w:rPr>
          <w:sz w:val="28"/>
          <w:szCs w:val="28"/>
        </w:rPr>
        <w:t xml:space="preserve">. Текущий </w:t>
      </w:r>
      <w:proofErr w:type="gramStart"/>
      <w:r w:rsidR="009A1DB7" w:rsidRPr="005E4369">
        <w:rPr>
          <w:sz w:val="28"/>
          <w:szCs w:val="28"/>
        </w:rPr>
        <w:t>контроль за</w:t>
      </w:r>
      <w:proofErr w:type="gramEnd"/>
      <w:r w:rsidR="009A1DB7" w:rsidRPr="005E4369">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9A1DB7" w:rsidRPr="005E4369" w:rsidRDefault="00EA10BF" w:rsidP="009A1DB7">
      <w:pPr>
        <w:pStyle w:val="a6"/>
        <w:ind w:firstLine="567"/>
        <w:jc w:val="both"/>
        <w:rPr>
          <w:sz w:val="28"/>
          <w:szCs w:val="28"/>
        </w:rPr>
      </w:pPr>
      <w:r>
        <w:rPr>
          <w:sz w:val="28"/>
          <w:szCs w:val="28"/>
        </w:rPr>
        <w:t xml:space="preserve">5.2. </w:t>
      </w:r>
      <w:r w:rsidR="009A1DB7" w:rsidRPr="005E4369">
        <w:rPr>
          <w:sz w:val="28"/>
          <w:szCs w:val="28"/>
        </w:rPr>
        <w:t xml:space="preserve">Ежедневно специалист МФЦ (ведущий </w:t>
      </w:r>
      <w:proofErr w:type="spellStart"/>
      <w:r w:rsidR="009A1DB7" w:rsidRPr="005E4369">
        <w:rPr>
          <w:sz w:val="28"/>
          <w:szCs w:val="28"/>
        </w:rPr>
        <w:t>документовед</w:t>
      </w:r>
      <w:proofErr w:type="spellEnd"/>
      <w:r w:rsidR="009A1DB7" w:rsidRPr="005E4369">
        <w:rPr>
          <w:sz w:val="28"/>
          <w:szCs w:val="28"/>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w:t>
      </w:r>
      <w:r w:rsidR="009A1DB7" w:rsidRPr="005E4369">
        <w:rPr>
          <w:sz w:val="28"/>
          <w:szCs w:val="28"/>
        </w:rPr>
        <w:lastRenderedPageBreak/>
        <w:t xml:space="preserve">но не более чем на один день, специалист МФЦ отправляет запрос на имя </w:t>
      </w:r>
      <w:r w:rsidR="009A1DB7">
        <w:rPr>
          <w:sz w:val="28"/>
          <w:szCs w:val="28"/>
        </w:rPr>
        <w:t xml:space="preserve">начальника Отдела жилищной </w:t>
      </w:r>
      <w:proofErr w:type="gramStart"/>
      <w:r w:rsidR="009A1DB7">
        <w:rPr>
          <w:sz w:val="28"/>
          <w:szCs w:val="28"/>
        </w:rPr>
        <w:t>политики с</w:t>
      </w:r>
      <w:r w:rsidR="009A1DB7" w:rsidRPr="005E4369">
        <w:rPr>
          <w:sz w:val="28"/>
          <w:szCs w:val="28"/>
        </w:rPr>
        <w:t xml:space="preserve"> целью выяснения причин пропуска установленного срока</w:t>
      </w:r>
      <w:proofErr w:type="gramEnd"/>
      <w:r w:rsidR="009A1DB7" w:rsidRPr="005E4369">
        <w:rPr>
          <w:sz w:val="28"/>
          <w:szCs w:val="28"/>
        </w:rPr>
        <w:t>. В случае непринятия мер по устранению выявленного нарушения установленного срока, директором МФЦ составляется служебная записка на имя</w:t>
      </w:r>
      <w:proofErr w:type="gramStart"/>
      <w:r w:rsidR="009A1DB7" w:rsidRPr="005E4369">
        <w:rPr>
          <w:sz w:val="28"/>
          <w:szCs w:val="28"/>
        </w:rPr>
        <w:t xml:space="preserve"> П</w:t>
      </w:r>
      <w:proofErr w:type="gramEnd"/>
      <w:r w:rsidR="009A1DB7" w:rsidRPr="005E4369">
        <w:rPr>
          <w:sz w:val="28"/>
          <w:szCs w:val="28"/>
        </w:rPr>
        <w:t>ервого заместителя Главы Увельского муниципального района.</w:t>
      </w:r>
    </w:p>
    <w:p w:rsidR="009A1DB7" w:rsidRPr="005E4369" w:rsidRDefault="00EA10BF" w:rsidP="009A1DB7">
      <w:pPr>
        <w:pStyle w:val="a6"/>
        <w:ind w:firstLine="567"/>
        <w:jc w:val="both"/>
        <w:rPr>
          <w:sz w:val="28"/>
          <w:szCs w:val="28"/>
        </w:rPr>
      </w:pPr>
      <w:r>
        <w:rPr>
          <w:sz w:val="28"/>
          <w:szCs w:val="28"/>
        </w:rPr>
        <w:t xml:space="preserve">5.3. </w:t>
      </w:r>
      <w:r w:rsidR="009A1DB7" w:rsidRPr="005E4369">
        <w:rPr>
          <w:sz w:val="28"/>
          <w:szCs w:val="28"/>
        </w:rPr>
        <w:t xml:space="preserve">Ежемесячно, до 5 числа месяца, специалисты МФЦ (ведущий </w:t>
      </w:r>
      <w:proofErr w:type="spellStart"/>
      <w:r w:rsidR="009A1DB7" w:rsidRPr="005E4369">
        <w:rPr>
          <w:sz w:val="28"/>
          <w:szCs w:val="28"/>
        </w:rPr>
        <w:t>документовед</w:t>
      </w:r>
      <w:proofErr w:type="spellEnd"/>
      <w:r w:rsidR="009A1DB7" w:rsidRPr="005E4369">
        <w:rPr>
          <w:sz w:val="28"/>
          <w:szCs w:val="28"/>
        </w:rPr>
        <w:t>, заместитель директора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9A1DB7" w:rsidRPr="005E4369" w:rsidRDefault="00EA10BF" w:rsidP="009A1DB7">
      <w:pPr>
        <w:pStyle w:val="a6"/>
        <w:ind w:firstLine="567"/>
        <w:jc w:val="both"/>
        <w:rPr>
          <w:sz w:val="28"/>
          <w:szCs w:val="28"/>
        </w:rPr>
      </w:pPr>
      <w:r>
        <w:rPr>
          <w:sz w:val="28"/>
          <w:szCs w:val="28"/>
        </w:rPr>
        <w:t xml:space="preserve">5.4. </w:t>
      </w:r>
      <w:r w:rsidR="009A1DB7" w:rsidRPr="005E4369">
        <w:rPr>
          <w:sz w:val="28"/>
          <w:szCs w:val="28"/>
        </w:rPr>
        <w:t>Ответственность за организацию работы МФЦ возлагается на директора МФЦ.</w:t>
      </w:r>
    </w:p>
    <w:p w:rsidR="009A1DB7" w:rsidRDefault="009A1DB7" w:rsidP="009A1DB7">
      <w:pPr>
        <w:pStyle w:val="a6"/>
        <w:ind w:firstLine="567"/>
        <w:jc w:val="center"/>
        <w:rPr>
          <w:b/>
          <w:bCs/>
          <w:color w:val="000000"/>
          <w:sz w:val="28"/>
          <w:szCs w:val="28"/>
        </w:rPr>
      </w:pPr>
      <w:r w:rsidRPr="005E4369">
        <w:rPr>
          <w:sz w:val="28"/>
          <w:szCs w:val="28"/>
        </w:rPr>
        <w:br/>
      </w:r>
    </w:p>
    <w:p w:rsidR="009A1DB7" w:rsidRDefault="009A1DB7" w:rsidP="009A1DB7">
      <w:pPr>
        <w:pStyle w:val="a6"/>
        <w:ind w:firstLine="567"/>
        <w:jc w:val="center"/>
        <w:rPr>
          <w:b/>
          <w:bCs/>
          <w:color w:val="000000"/>
          <w:sz w:val="28"/>
          <w:szCs w:val="28"/>
        </w:rPr>
      </w:pPr>
    </w:p>
    <w:p w:rsidR="009A1DB7" w:rsidRPr="005E4369" w:rsidRDefault="009A1DB7" w:rsidP="009A1DB7">
      <w:pPr>
        <w:pStyle w:val="a6"/>
        <w:ind w:firstLine="567"/>
        <w:jc w:val="center"/>
        <w:rPr>
          <w:b/>
          <w:bCs/>
          <w:color w:val="000000"/>
          <w:sz w:val="28"/>
          <w:szCs w:val="28"/>
        </w:rPr>
      </w:pPr>
      <w:r w:rsidRPr="005E4369">
        <w:rPr>
          <w:b/>
          <w:bCs/>
          <w:color w:val="000000"/>
          <w:sz w:val="28"/>
          <w:szCs w:val="28"/>
        </w:rPr>
        <w:t>V</w:t>
      </w:r>
      <w:r w:rsidR="00EA10BF">
        <w:rPr>
          <w:b/>
          <w:bCs/>
          <w:color w:val="000000"/>
          <w:sz w:val="28"/>
          <w:szCs w:val="28"/>
          <w:lang w:val="en-US"/>
        </w:rPr>
        <w:t>I</w:t>
      </w:r>
      <w:r w:rsidRPr="005E4369">
        <w:rPr>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A1DB7" w:rsidRPr="00EA10BF" w:rsidRDefault="00EA10BF" w:rsidP="00EA10BF">
      <w:pPr>
        <w:ind w:firstLine="709"/>
        <w:jc w:val="both"/>
        <w:rPr>
          <w:sz w:val="28"/>
          <w:szCs w:val="28"/>
        </w:rPr>
      </w:pPr>
      <w:r>
        <w:rPr>
          <w:sz w:val="28"/>
          <w:szCs w:val="28"/>
        </w:rPr>
        <w:t>6.1.</w:t>
      </w:r>
      <w:r w:rsidR="009A1DB7" w:rsidRPr="00EA10BF">
        <w:rPr>
          <w:sz w:val="28"/>
          <w:szCs w:val="28"/>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A1DB7" w:rsidRPr="00EA10BF" w:rsidRDefault="009A1DB7" w:rsidP="00EA10BF">
      <w:pPr>
        <w:ind w:firstLine="709"/>
        <w:jc w:val="both"/>
        <w:rPr>
          <w:sz w:val="28"/>
          <w:szCs w:val="28"/>
        </w:rPr>
      </w:pPr>
      <w:r w:rsidRPr="00EA10BF">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A1DB7" w:rsidRPr="00EA10BF" w:rsidRDefault="00EA10BF" w:rsidP="00EA10BF">
      <w:pPr>
        <w:ind w:firstLine="709"/>
        <w:jc w:val="both"/>
        <w:rPr>
          <w:sz w:val="28"/>
          <w:szCs w:val="28"/>
        </w:rPr>
      </w:pPr>
      <w:r>
        <w:rPr>
          <w:sz w:val="28"/>
          <w:szCs w:val="28"/>
        </w:rPr>
        <w:t xml:space="preserve">6.2. </w:t>
      </w:r>
      <w:r w:rsidR="009A1DB7" w:rsidRPr="00EA10BF">
        <w:rPr>
          <w:sz w:val="28"/>
          <w:szCs w:val="28"/>
        </w:rPr>
        <w:t xml:space="preserve">Заявители могут обратиться с </w:t>
      </w:r>
      <w:proofErr w:type="gramStart"/>
      <w:r w:rsidR="009A1DB7" w:rsidRPr="00EA10BF">
        <w:rPr>
          <w:sz w:val="28"/>
          <w:szCs w:val="28"/>
        </w:rPr>
        <w:t>жалобой</w:t>
      </w:r>
      <w:proofErr w:type="gramEnd"/>
      <w:r w:rsidR="009A1DB7" w:rsidRPr="00EA10BF">
        <w:rPr>
          <w:sz w:val="28"/>
          <w:szCs w:val="28"/>
        </w:rPr>
        <w:t xml:space="preserve"> в том числе в следующих случаях:</w:t>
      </w:r>
    </w:p>
    <w:p w:rsidR="009A1DB7" w:rsidRPr="00EA10BF" w:rsidRDefault="009A1DB7" w:rsidP="00EA10BF">
      <w:pPr>
        <w:ind w:firstLine="709"/>
        <w:jc w:val="both"/>
        <w:rPr>
          <w:sz w:val="28"/>
          <w:szCs w:val="28"/>
        </w:rPr>
      </w:pPr>
      <w:r w:rsidRPr="00EA10BF">
        <w:rPr>
          <w:sz w:val="28"/>
          <w:szCs w:val="28"/>
        </w:rPr>
        <w:t>1) нарушение срока регистрации запроса заявителя о предоставлении  муниципальной услуги;</w:t>
      </w:r>
    </w:p>
    <w:p w:rsidR="009A1DB7" w:rsidRPr="00EA10BF" w:rsidRDefault="009A1DB7" w:rsidP="00EA10BF">
      <w:pPr>
        <w:ind w:firstLine="709"/>
        <w:jc w:val="both"/>
        <w:rPr>
          <w:sz w:val="28"/>
          <w:szCs w:val="28"/>
        </w:rPr>
      </w:pPr>
      <w:r w:rsidRPr="00EA10BF">
        <w:rPr>
          <w:sz w:val="28"/>
          <w:szCs w:val="28"/>
        </w:rPr>
        <w:t>2) нарушение срока предоставления муниципальной услуги;</w:t>
      </w:r>
    </w:p>
    <w:p w:rsidR="009A1DB7" w:rsidRPr="00EA10BF" w:rsidRDefault="009A1DB7" w:rsidP="00EA10BF">
      <w:pPr>
        <w:ind w:firstLine="709"/>
        <w:jc w:val="both"/>
        <w:rPr>
          <w:sz w:val="28"/>
          <w:szCs w:val="28"/>
        </w:rPr>
      </w:pPr>
      <w:r w:rsidRPr="00EA10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A1DB7" w:rsidRPr="00EA10BF" w:rsidRDefault="009A1DB7" w:rsidP="00EA10BF">
      <w:pPr>
        <w:ind w:firstLine="709"/>
        <w:jc w:val="both"/>
        <w:rPr>
          <w:sz w:val="28"/>
          <w:szCs w:val="28"/>
        </w:rPr>
      </w:pPr>
      <w:r w:rsidRPr="00EA10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A1DB7" w:rsidRPr="00EA10BF" w:rsidRDefault="009A1DB7" w:rsidP="00EA10BF">
      <w:pPr>
        <w:ind w:firstLine="709"/>
        <w:jc w:val="both"/>
        <w:rPr>
          <w:sz w:val="28"/>
          <w:szCs w:val="28"/>
        </w:rPr>
      </w:pPr>
      <w:proofErr w:type="gramStart"/>
      <w:r w:rsidRPr="00EA10B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A1DB7" w:rsidRPr="00EA10BF" w:rsidRDefault="009A1DB7" w:rsidP="00EA10BF">
      <w:pPr>
        <w:ind w:firstLine="709"/>
        <w:jc w:val="both"/>
        <w:rPr>
          <w:sz w:val="28"/>
          <w:szCs w:val="28"/>
        </w:rPr>
      </w:pPr>
      <w:r w:rsidRPr="00EA10BF">
        <w:rPr>
          <w:sz w:val="28"/>
          <w:szCs w:val="28"/>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A1DB7" w:rsidRPr="00EA10BF" w:rsidRDefault="009A1DB7" w:rsidP="00EA10BF">
      <w:pPr>
        <w:ind w:firstLine="709"/>
        <w:jc w:val="both"/>
        <w:rPr>
          <w:sz w:val="28"/>
          <w:szCs w:val="28"/>
        </w:rPr>
      </w:pPr>
      <w:proofErr w:type="gramStart"/>
      <w:r w:rsidRPr="00EA10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DB7" w:rsidRPr="00EA10BF" w:rsidRDefault="00EA10BF" w:rsidP="00EA10BF">
      <w:pPr>
        <w:ind w:firstLine="709"/>
        <w:jc w:val="both"/>
        <w:rPr>
          <w:sz w:val="28"/>
          <w:szCs w:val="28"/>
        </w:rPr>
      </w:pPr>
      <w:r>
        <w:rPr>
          <w:sz w:val="28"/>
          <w:szCs w:val="28"/>
        </w:rPr>
        <w:t xml:space="preserve">6.3. </w:t>
      </w:r>
      <w:r w:rsidR="009A1DB7" w:rsidRPr="00EA10BF">
        <w:rPr>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B7" w:rsidRPr="00EA10BF" w:rsidRDefault="009A1DB7" w:rsidP="00EA10BF">
      <w:pPr>
        <w:ind w:firstLine="709"/>
        <w:jc w:val="both"/>
        <w:rPr>
          <w:sz w:val="28"/>
          <w:szCs w:val="28"/>
        </w:rPr>
      </w:pPr>
      <w:r w:rsidRPr="00EA10BF">
        <w:rPr>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A1DB7" w:rsidRPr="00EA10BF" w:rsidRDefault="009A1DB7" w:rsidP="00EA10BF">
      <w:pPr>
        <w:ind w:firstLine="709"/>
        <w:jc w:val="both"/>
        <w:rPr>
          <w:sz w:val="28"/>
          <w:szCs w:val="28"/>
        </w:rPr>
      </w:pPr>
      <w:r w:rsidRPr="00EA10BF">
        <w:rPr>
          <w:sz w:val="28"/>
          <w:szCs w:val="28"/>
        </w:rPr>
        <w:t>Орган, предоставляющий муниципальную услугу, определяет должностных лиц, уполномоченных на рассмотрение жалоб.</w:t>
      </w:r>
    </w:p>
    <w:p w:rsidR="009A1DB7" w:rsidRPr="00EA10BF" w:rsidRDefault="009A1DB7" w:rsidP="00EA10BF">
      <w:pPr>
        <w:ind w:firstLine="709"/>
        <w:jc w:val="both"/>
        <w:rPr>
          <w:sz w:val="28"/>
          <w:szCs w:val="28"/>
        </w:rPr>
      </w:pPr>
      <w:r w:rsidRPr="00EA10BF">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A1DB7" w:rsidRPr="00EA10BF" w:rsidRDefault="00EA10BF" w:rsidP="00EA10BF">
      <w:pPr>
        <w:ind w:firstLine="709"/>
        <w:jc w:val="both"/>
        <w:rPr>
          <w:sz w:val="28"/>
          <w:szCs w:val="28"/>
        </w:rPr>
      </w:pPr>
      <w:r>
        <w:rPr>
          <w:sz w:val="28"/>
          <w:szCs w:val="28"/>
        </w:rPr>
        <w:t xml:space="preserve">6.4. </w:t>
      </w:r>
      <w:r w:rsidR="009A1DB7" w:rsidRPr="00EA10BF">
        <w:rPr>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9A1DB7" w:rsidRPr="00EA10BF" w:rsidRDefault="00EA10BF" w:rsidP="00EA10BF">
      <w:pPr>
        <w:ind w:firstLine="709"/>
        <w:jc w:val="both"/>
        <w:rPr>
          <w:sz w:val="28"/>
          <w:szCs w:val="28"/>
        </w:rPr>
      </w:pPr>
      <w:r>
        <w:rPr>
          <w:sz w:val="28"/>
          <w:szCs w:val="28"/>
        </w:rPr>
        <w:t xml:space="preserve">6.5. </w:t>
      </w:r>
      <w:r w:rsidR="009A1DB7" w:rsidRPr="00EA10BF">
        <w:rPr>
          <w:sz w:val="28"/>
          <w:szCs w:val="28"/>
        </w:rPr>
        <w:t xml:space="preserve">Жалоба должна содержать: </w:t>
      </w:r>
    </w:p>
    <w:p w:rsidR="009A1DB7" w:rsidRPr="00EA10BF" w:rsidRDefault="009A1DB7" w:rsidP="00EA10BF">
      <w:pPr>
        <w:ind w:firstLine="709"/>
        <w:jc w:val="both"/>
        <w:rPr>
          <w:sz w:val="28"/>
          <w:szCs w:val="28"/>
        </w:rPr>
      </w:pPr>
      <w:r w:rsidRPr="00EA10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1DB7" w:rsidRPr="00EA10BF" w:rsidRDefault="009A1DB7" w:rsidP="00EA10BF">
      <w:pPr>
        <w:ind w:firstLine="709"/>
        <w:jc w:val="both"/>
        <w:rPr>
          <w:sz w:val="28"/>
          <w:szCs w:val="28"/>
        </w:rPr>
      </w:pPr>
      <w:proofErr w:type="gramStart"/>
      <w:r w:rsidRPr="00EA10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DB7" w:rsidRPr="00EA10BF" w:rsidRDefault="009A1DB7" w:rsidP="00EA10BF">
      <w:pPr>
        <w:ind w:firstLine="709"/>
        <w:jc w:val="both"/>
        <w:rPr>
          <w:sz w:val="28"/>
          <w:szCs w:val="28"/>
        </w:rPr>
      </w:pPr>
      <w:r w:rsidRPr="00EA10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1DB7" w:rsidRPr="00EA10BF" w:rsidRDefault="009A1DB7" w:rsidP="00EA10BF">
      <w:pPr>
        <w:ind w:firstLine="709"/>
        <w:jc w:val="both"/>
        <w:rPr>
          <w:sz w:val="28"/>
          <w:szCs w:val="28"/>
        </w:rPr>
      </w:pPr>
      <w:r w:rsidRPr="00EA10B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A10BF">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A1DB7" w:rsidRPr="00EA10BF" w:rsidRDefault="00EA10BF" w:rsidP="00EA10BF">
      <w:pPr>
        <w:ind w:firstLine="709"/>
        <w:jc w:val="both"/>
        <w:rPr>
          <w:sz w:val="28"/>
          <w:szCs w:val="28"/>
        </w:rPr>
      </w:pPr>
      <w:r>
        <w:rPr>
          <w:sz w:val="28"/>
          <w:szCs w:val="28"/>
        </w:rPr>
        <w:t xml:space="preserve">6.6. </w:t>
      </w:r>
      <w:r w:rsidR="009A1DB7" w:rsidRPr="00EA10BF">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009A1DB7" w:rsidRPr="00EA10BF">
        <w:rPr>
          <w:sz w:val="28"/>
          <w:szCs w:val="28"/>
        </w:rPr>
        <w:t>представлена</w:t>
      </w:r>
      <w:proofErr w:type="gramEnd"/>
      <w:r w:rsidR="009A1DB7" w:rsidRPr="00EA10BF">
        <w:rPr>
          <w:sz w:val="28"/>
          <w:szCs w:val="28"/>
        </w:rPr>
        <w:t>:</w:t>
      </w:r>
    </w:p>
    <w:p w:rsidR="009A1DB7" w:rsidRPr="00EA10BF" w:rsidRDefault="009A1DB7" w:rsidP="00EA10BF">
      <w:pPr>
        <w:ind w:firstLine="709"/>
        <w:jc w:val="both"/>
        <w:rPr>
          <w:sz w:val="28"/>
          <w:szCs w:val="28"/>
        </w:rPr>
      </w:pPr>
      <w:r w:rsidRPr="00EA10BF">
        <w:rPr>
          <w:sz w:val="28"/>
          <w:szCs w:val="28"/>
        </w:rPr>
        <w:t>а) оформленная в соответствии с законодательством Российской Федерации доверенность (для физических лиц);</w:t>
      </w:r>
    </w:p>
    <w:p w:rsidR="009A1DB7" w:rsidRPr="00EA10BF" w:rsidRDefault="009A1DB7" w:rsidP="00EA10BF">
      <w:pPr>
        <w:ind w:firstLine="709"/>
        <w:jc w:val="both"/>
        <w:rPr>
          <w:sz w:val="28"/>
          <w:szCs w:val="28"/>
        </w:rPr>
      </w:pPr>
      <w:r w:rsidRPr="00EA10BF">
        <w:rPr>
          <w:sz w:val="28"/>
          <w:szCs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A1DB7" w:rsidRPr="00EA10BF" w:rsidRDefault="009A1DB7" w:rsidP="00EA10BF">
      <w:pPr>
        <w:ind w:firstLine="709"/>
        <w:jc w:val="both"/>
        <w:rPr>
          <w:sz w:val="28"/>
          <w:szCs w:val="28"/>
        </w:rPr>
      </w:pPr>
      <w:r w:rsidRPr="00EA10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A1DB7" w:rsidRPr="00EA10BF" w:rsidRDefault="00EA10BF" w:rsidP="00EA10BF">
      <w:pPr>
        <w:ind w:firstLine="709"/>
        <w:jc w:val="both"/>
        <w:rPr>
          <w:sz w:val="28"/>
          <w:szCs w:val="28"/>
        </w:rPr>
      </w:pPr>
      <w:r>
        <w:rPr>
          <w:sz w:val="28"/>
          <w:szCs w:val="28"/>
        </w:rPr>
        <w:t xml:space="preserve">6.7. </w:t>
      </w:r>
      <w:r w:rsidR="009A1DB7" w:rsidRPr="00EA10BF">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A1DB7" w:rsidRPr="00EA10BF" w:rsidRDefault="00EA10BF" w:rsidP="00EA10BF">
      <w:pPr>
        <w:ind w:firstLine="709"/>
        <w:jc w:val="both"/>
        <w:rPr>
          <w:sz w:val="28"/>
          <w:szCs w:val="28"/>
        </w:rPr>
      </w:pPr>
      <w:r>
        <w:rPr>
          <w:sz w:val="28"/>
          <w:szCs w:val="28"/>
        </w:rPr>
        <w:t xml:space="preserve">6.8. </w:t>
      </w:r>
      <w:r w:rsidR="009A1DB7" w:rsidRPr="00EA10BF">
        <w:rPr>
          <w:sz w:val="28"/>
          <w:szCs w:val="28"/>
        </w:rPr>
        <w:t>Время приема жалоб должно совпадать со временем предоставления муниципальной услуги.</w:t>
      </w:r>
    </w:p>
    <w:p w:rsidR="009A1DB7" w:rsidRPr="00EA10BF" w:rsidRDefault="00EA10BF" w:rsidP="00EA10BF">
      <w:pPr>
        <w:ind w:firstLine="709"/>
        <w:jc w:val="both"/>
        <w:rPr>
          <w:sz w:val="28"/>
          <w:szCs w:val="28"/>
        </w:rPr>
      </w:pPr>
      <w:r>
        <w:rPr>
          <w:sz w:val="28"/>
          <w:szCs w:val="28"/>
        </w:rPr>
        <w:t xml:space="preserve">6.9. </w:t>
      </w:r>
      <w:r w:rsidR="009A1DB7" w:rsidRPr="00EA10BF">
        <w:rPr>
          <w:sz w:val="28"/>
          <w:szCs w:val="28"/>
        </w:rPr>
        <w:t>Жалоба в письменной форме может быть направлена по почте.</w:t>
      </w:r>
    </w:p>
    <w:p w:rsidR="009A1DB7" w:rsidRPr="00EA10BF" w:rsidRDefault="00EA10BF" w:rsidP="00EA10BF">
      <w:pPr>
        <w:ind w:firstLine="709"/>
        <w:jc w:val="both"/>
        <w:rPr>
          <w:sz w:val="28"/>
          <w:szCs w:val="28"/>
        </w:rPr>
      </w:pPr>
      <w:r>
        <w:rPr>
          <w:sz w:val="28"/>
          <w:szCs w:val="28"/>
        </w:rPr>
        <w:t xml:space="preserve">6.10. </w:t>
      </w:r>
      <w:r w:rsidR="009A1DB7" w:rsidRPr="00EA10B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1DB7" w:rsidRPr="00EA10BF" w:rsidRDefault="00EA10BF" w:rsidP="00EA10BF">
      <w:pPr>
        <w:ind w:firstLine="709"/>
        <w:jc w:val="both"/>
        <w:rPr>
          <w:sz w:val="28"/>
          <w:szCs w:val="28"/>
        </w:rPr>
      </w:pPr>
      <w:r>
        <w:rPr>
          <w:sz w:val="28"/>
          <w:szCs w:val="28"/>
        </w:rPr>
        <w:t xml:space="preserve">6.11. </w:t>
      </w:r>
      <w:r w:rsidR="009A1DB7" w:rsidRPr="00EA10BF">
        <w:rPr>
          <w:sz w:val="28"/>
          <w:szCs w:val="28"/>
        </w:rPr>
        <w:t>В электронном виде жалоба может быть подана заявителем посредством:</w:t>
      </w:r>
    </w:p>
    <w:p w:rsidR="009A1DB7" w:rsidRPr="00EA10BF" w:rsidRDefault="009A1DB7" w:rsidP="00EA10BF">
      <w:pPr>
        <w:ind w:firstLine="709"/>
        <w:jc w:val="both"/>
        <w:rPr>
          <w:sz w:val="28"/>
          <w:szCs w:val="28"/>
        </w:rPr>
      </w:pPr>
      <w:r w:rsidRPr="00EA10BF">
        <w:rPr>
          <w:sz w:val="28"/>
          <w:szCs w:val="28"/>
        </w:rPr>
        <w:t>а) официального сайта органа, предоставляющего муниципальную услугу, в сети Интернет;</w:t>
      </w:r>
    </w:p>
    <w:p w:rsidR="009A1DB7" w:rsidRPr="00EA10BF" w:rsidRDefault="009A1DB7" w:rsidP="00EA10BF">
      <w:pPr>
        <w:ind w:firstLine="709"/>
        <w:jc w:val="both"/>
        <w:rPr>
          <w:sz w:val="28"/>
          <w:szCs w:val="28"/>
        </w:rPr>
      </w:pPr>
      <w:r w:rsidRPr="00EA10BF">
        <w:rPr>
          <w:sz w:val="28"/>
          <w:szCs w:val="28"/>
        </w:rPr>
        <w:t>б) Портала.</w:t>
      </w:r>
    </w:p>
    <w:p w:rsidR="009A1DB7" w:rsidRPr="00EA10BF" w:rsidRDefault="00EA10BF" w:rsidP="00EA10BF">
      <w:pPr>
        <w:ind w:firstLine="709"/>
        <w:jc w:val="both"/>
        <w:rPr>
          <w:sz w:val="28"/>
          <w:szCs w:val="28"/>
        </w:rPr>
      </w:pPr>
      <w:r>
        <w:rPr>
          <w:sz w:val="28"/>
          <w:szCs w:val="28"/>
        </w:rPr>
        <w:t xml:space="preserve">6.12. </w:t>
      </w:r>
      <w:proofErr w:type="gramStart"/>
      <w:r w:rsidR="009A1DB7" w:rsidRPr="00EA10BF">
        <w:rPr>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A1DB7" w:rsidRPr="00EA10BF" w:rsidRDefault="00EA10BF" w:rsidP="00EA10BF">
      <w:pPr>
        <w:ind w:firstLine="709"/>
        <w:jc w:val="both"/>
        <w:rPr>
          <w:sz w:val="28"/>
          <w:szCs w:val="28"/>
        </w:rPr>
      </w:pPr>
      <w:r>
        <w:rPr>
          <w:sz w:val="28"/>
          <w:szCs w:val="28"/>
        </w:rPr>
        <w:t xml:space="preserve">6.13. </w:t>
      </w:r>
      <w:r w:rsidR="009A1DB7" w:rsidRPr="00EA10BF">
        <w:rPr>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1DB7" w:rsidRPr="00EA10BF" w:rsidRDefault="009A1DB7" w:rsidP="00EA10BF">
      <w:pPr>
        <w:ind w:firstLine="709"/>
        <w:jc w:val="both"/>
        <w:rPr>
          <w:sz w:val="28"/>
          <w:szCs w:val="28"/>
        </w:rPr>
      </w:pPr>
      <w:r w:rsidRPr="00EA10BF">
        <w:rPr>
          <w:sz w:val="28"/>
          <w:szCs w:val="28"/>
        </w:rPr>
        <w:t>При этом срок рассмотрения жалобы исчисляется со дня регистрации жалобы в уполномоченном на ее рассмотрение органе.</w:t>
      </w:r>
    </w:p>
    <w:p w:rsidR="009A1DB7" w:rsidRPr="00EA10BF" w:rsidRDefault="00EA10BF" w:rsidP="00EA10BF">
      <w:pPr>
        <w:ind w:firstLine="709"/>
        <w:jc w:val="both"/>
        <w:rPr>
          <w:sz w:val="28"/>
          <w:szCs w:val="28"/>
        </w:rPr>
      </w:pPr>
      <w:r>
        <w:rPr>
          <w:sz w:val="28"/>
          <w:szCs w:val="28"/>
        </w:rPr>
        <w:t xml:space="preserve">6.14. </w:t>
      </w:r>
      <w:r w:rsidR="009A1DB7" w:rsidRPr="00EA10BF">
        <w:rPr>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w:t>
      </w:r>
      <w:r w:rsidR="009A1DB7" w:rsidRPr="00EA10BF">
        <w:rPr>
          <w:sz w:val="28"/>
          <w:szCs w:val="28"/>
        </w:rPr>
        <w:lastRenderedPageBreak/>
        <w:t>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A1DB7" w:rsidRPr="00EA10BF" w:rsidRDefault="009A1DB7" w:rsidP="00EA10BF">
      <w:pPr>
        <w:ind w:firstLine="709"/>
        <w:jc w:val="both"/>
        <w:rPr>
          <w:sz w:val="28"/>
          <w:szCs w:val="28"/>
        </w:rPr>
      </w:pPr>
      <w:r w:rsidRPr="00EA10BF">
        <w:rPr>
          <w:sz w:val="28"/>
          <w:szCs w:val="28"/>
        </w:rPr>
        <w:t>При этом срок рассмотрения жалобы исчисляется со дня регистрации жалобы в органе, предоставляющем муниципальную услугу.</w:t>
      </w:r>
    </w:p>
    <w:p w:rsidR="009A1DB7" w:rsidRPr="00EA10BF" w:rsidRDefault="00EA10BF" w:rsidP="00EA10BF">
      <w:pPr>
        <w:ind w:firstLine="709"/>
        <w:jc w:val="both"/>
        <w:rPr>
          <w:sz w:val="28"/>
          <w:szCs w:val="28"/>
        </w:rPr>
      </w:pPr>
      <w:r>
        <w:rPr>
          <w:sz w:val="28"/>
          <w:szCs w:val="28"/>
        </w:rPr>
        <w:t xml:space="preserve">6.15. </w:t>
      </w:r>
      <w:r w:rsidR="009A1DB7" w:rsidRPr="00EA10BF">
        <w:rPr>
          <w:sz w:val="28"/>
          <w:szCs w:val="28"/>
        </w:rPr>
        <w:t>Должностные лица, уполномоченные на рассмотрение жалоб, обеспечивают:</w:t>
      </w:r>
    </w:p>
    <w:p w:rsidR="009A1DB7" w:rsidRPr="00EA10BF" w:rsidRDefault="009A1DB7" w:rsidP="00EA10BF">
      <w:pPr>
        <w:ind w:firstLine="709"/>
        <w:jc w:val="both"/>
        <w:rPr>
          <w:sz w:val="28"/>
          <w:szCs w:val="28"/>
        </w:rPr>
      </w:pPr>
      <w:r w:rsidRPr="00EA10BF">
        <w:rPr>
          <w:sz w:val="28"/>
          <w:szCs w:val="28"/>
        </w:rPr>
        <w:t>а) прием и рассмотрение жалоб в соответствии с требованиями настоящего административного регламента;</w:t>
      </w:r>
    </w:p>
    <w:p w:rsidR="009A1DB7" w:rsidRPr="00EA10BF" w:rsidRDefault="009A1DB7" w:rsidP="00EA10BF">
      <w:pPr>
        <w:ind w:firstLine="709"/>
        <w:jc w:val="both"/>
        <w:rPr>
          <w:sz w:val="28"/>
          <w:szCs w:val="28"/>
        </w:rPr>
      </w:pPr>
      <w:r w:rsidRPr="00EA10BF">
        <w:rPr>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A1DB7" w:rsidRPr="00EA10BF" w:rsidRDefault="009A1DB7" w:rsidP="00EA10BF">
      <w:pPr>
        <w:ind w:firstLine="709"/>
        <w:jc w:val="both"/>
        <w:rPr>
          <w:sz w:val="28"/>
          <w:szCs w:val="28"/>
        </w:rPr>
      </w:pPr>
      <w:r w:rsidRPr="00EA10B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1DB7" w:rsidRPr="00EA10BF" w:rsidRDefault="00EA10BF" w:rsidP="00EA10BF">
      <w:pPr>
        <w:ind w:firstLine="709"/>
        <w:jc w:val="both"/>
        <w:rPr>
          <w:sz w:val="28"/>
          <w:szCs w:val="28"/>
        </w:rPr>
      </w:pPr>
      <w:r>
        <w:rPr>
          <w:sz w:val="28"/>
          <w:szCs w:val="28"/>
        </w:rPr>
        <w:t xml:space="preserve">6.16. </w:t>
      </w:r>
      <w:r w:rsidR="009A1DB7" w:rsidRPr="00EA10BF">
        <w:rPr>
          <w:sz w:val="28"/>
          <w:szCs w:val="28"/>
        </w:rPr>
        <w:t>Орган, предоставляющий муниципальную услугу, обеспечивает:</w:t>
      </w:r>
    </w:p>
    <w:p w:rsidR="009A1DB7" w:rsidRPr="00EA10BF" w:rsidRDefault="009A1DB7" w:rsidP="00EA10BF">
      <w:pPr>
        <w:ind w:firstLine="709"/>
        <w:jc w:val="both"/>
        <w:rPr>
          <w:sz w:val="28"/>
          <w:szCs w:val="28"/>
        </w:rPr>
      </w:pPr>
      <w:r w:rsidRPr="00EA10BF">
        <w:rPr>
          <w:sz w:val="28"/>
          <w:szCs w:val="28"/>
        </w:rPr>
        <w:t>а) оснащение мест приема жалоб;</w:t>
      </w:r>
    </w:p>
    <w:p w:rsidR="009A1DB7" w:rsidRPr="00EA10BF" w:rsidRDefault="009A1DB7" w:rsidP="00EA10BF">
      <w:pPr>
        <w:ind w:firstLine="709"/>
        <w:jc w:val="both"/>
        <w:rPr>
          <w:sz w:val="28"/>
          <w:szCs w:val="28"/>
        </w:rPr>
      </w:pPr>
      <w:r w:rsidRPr="00EA10BF">
        <w:rPr>
          <w:sz w:val="28"/>
          <w:szCs w:val="28"/>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A1DB7" w:rsidRPr="00EA10BF" w:rsidRDefault="009A1DB7" w:rsidP="00EA10BF">
      <w:pPr>
        <w:ind w:firstLine="709"/>
        <w:jc w:val="both"/>
        <w:rPr>
          <w:sz w:val="28"/>
          <w:szCs w:val="28"/>
        </w:rPr>
      </w:pPr>
      <w:r w:rsidRPr="00EA10BF">
        <w:rPr>
          <w:sz w:val="28"/>
          <w:szCs w:val="28"/>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A1DB7" w:rsidRPr="00EA10BF" w:rsidRDefault="009A1DB7" w:rsidP="00EA10BF">
      <w:pPr>
        <w:ind w:firstLine="709"/>
        <w:jc w:val="both"/>
        <w:rPr>
          <w:sz w:val="28"/>
          <w:szCs w:val="28"/>
        </w:rPr>
      </w:pPr>
      <w:r w:rsidRPr="00EA10BF">
        <w:rPr>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9A1DB7" w:rsidRPr="00EA10BF" w:rsidRDefault="009A1DB7" w:rsidP="00EA10BF">
      <w:pPr>
        <w:ind w:firstLine="709"/>
        <w:jc w:val="both"/>
        <w:rPr>
          <w:sz w:val="28"/>
          <w:szCs w:val="28"/>
        </w:rPr>
      </w:pPr>
      <w:proofErr w:type="spellStart"/>
      <w:r w:rsidRPr="00EA10BF">
        <w:rPr>
          <w:sz w:val="28"/>
          <w:szCs w:val="28"/>
        </w:rPr>
        <w:t>д</w:t>
      </w:r>
      <w:proofErr w:type="spellEnd"/>
      <w:r w:rsidRPr="00EA10BF">
        <w:rPr>
          <w:sz w:val="28"/>
          <w:szCs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A1DB7" w:rsidRPr="00EA10BF" w:rsidRDefault="00EA10BF" w:rsidP="00EA10BF">
      <w:pPr>
        <w:ind w:firstLine="709"/>
        <w:jc w:val="both"/>
        <w:rPr>
          <w:sz w:val="28"/>
          <w:szCs w:val="28"/>
        </w:rPr>
      </w:pPr>
      <w:r>
        <w:rPr>
          <w:sz w:val="28"/>
          <w:szCs w:val="28"/>
        </w:rPr>
        <w:t xml:space="preserve">6.17. </w:t>
      </w:r>
      <w:r w:rsidR="009A1DB7" w:rsidRPr="00EA10BF">
        <w:rPr>
          <w:sz w:val="28"/>
          <w:szCs w:val="28"/>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A1DB7" w:rsidRPr="00EA10BF" w:rsidRDefault="00EA10BF" w:rsidP="00EA10BF">
      <w:pPr>
        <w:ind w:firstLine="709"/>
        <w:jc w:val="both"/>
        <w:rPr>
          <w:sz w:val="28"/>
          <w:szCs w:val="28"/>
        </w:rPr>
      </w:pPr>
      <w:r>
        <w:rPr>
          <w:sz w:val="28"/>
          <w:szCs w:val="28"/>
        </w:rPr>
        <w:t xml:space="preserve">6.18. </w:t>
      </w:r>
      <w:r w:rsidR="009A1DB7" w:rsidRPr="00EA10BF">
        <w:rPr>
          <w:sz w:val="28"/>
          <w:szCs w:val="28"/>
        </w:rPr>
        <w:t>Орган, предоставляющий муниципальную услугу, отказывает в удовлетворении жалобы в следующих случаях:</w:t>
      </w:r>
    </w:p>
    <w:p w:rsidR="009A1DB7" w:rsidRPr="00EA10BF" w:rsidRDefault="009A1DB7" w:rsidP="009A1DB7">
      <w:pPr>
        <w:ind w:firstLine="709"/>
        <w:rPr>
          <w:sz w:val="28"/>
          <w:szCs w:val="28"/>
        </w:rPr>
      </w:pPr>
      <w:r w:rsidRPr="00EA10BF">
        <w:rPr>
          <w:sz w:val="28"/>
          <w:szCs w:val="28"/>
        </w:rPr>
        <w:t>а) наличие вступившего в законную силу решения суда по жалобе о том же предмете и по тем же основаниям;</w:t>
      </w:r>
    </w:p>
    <w:p w:rsidR="009A1DB7" w:rsidRPr="00EA10BF" w:rsidRDefault="009A1DB7" w:rsidP="00EA10BF">
      <w:pPr>
        <w:ind w:firstLine="709"/>
        <w:jc w:val="both"/>
        <w:rPr>
          <w:sz w:val="28"/>
          <w:szCs w:val="28"/>
        </w:rPr>
      </w:pPr>
      <w:r w:rsidRPr="00EA10BF">
        <w:rPr>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9A1DB7" w:rsidRPr="00EA10BF" w:rsidRDefault="009A1DB7" w:rsidP="00EA10BF">
      <w:pPr>
        <w:ind w:firstLine="709"/>
        <w:jc w:val="both"/>
        <w:rPr>
          <w:sz w:val="28"/>
          <w:szCs w:val="28"/>
        </w:rPr>
      </w:pPr>
      <w:r w:rsidRPr="00EA10BF">
        <w:rPr>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A1DB7" w:rsidRPr="00EA10BF" w:rsidRDefault="00EA10BF" w:rsidP="00EA10BF">
      <w:pPr>
        <w:ind w:firstLine="709"/>
        <w:jc w:val="both"/>
        <w:rPr>
          <w:sz w:val="28"/>
          <w:szCs w:val="28"/>
        </w:rPr>
      </w:pPr>
      <w:r>
        <w:rPr>
          <w:sz w:val="28"/>
          <w:szCs w:val="28"/>
        </w:rPr>
        <w:t xml:space="preserve">6.19. </w:t>
      </w:r>
      <w:r w:rsidR="009A1DB7" w:rsidRPr="00EA10BF">
        <w:rPr>
          <w:sz w:val="28"/>
          <w:szCs w:val="28"/>
        </w:rPr>
        <w:t>Орган, предоставляющий муниципальную услугу, вправе оставить жалобу без ответа в следующих случаях:</w:t>
      </w:r>
    </w:p>
    <w:p w:rsidR="009A1DB7" w:rsidRPr="00EA10BF" w:rsidRDefault="009A1DB7" w:rsidP="00EA10BF">
      <w:pPr>
        <w:ind w:firstLine="709"/>
        <w:jc w:val="both"/>
        <w:rPr>
          <w:sz w:val="28"/>
          <w:szCs w:val="28"/>
        </w:rPr>
      </w:pPr>
      <w:r w:rsidRPr="00EA10B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A1DB7" w:rsidRPr="00EA10BF" w:rsidRDefault="009A1DB7" w:rsidP="00EA10BF">
      <w:pPr>
        <w:ind w:firstLine="709"/>
        <w:jc w:val="both"/>
        <w:rPr>
          <w:sz w:val="28"/>
          <w:szCs w:val="28"/>
        </w:rPr>
      </w:pPr>
      <w:proofErr w:type="gramStart"/>
      <w:r w:rsidRPr="00EA10BF">
        <w:rPr>
          <w:sz w:val="28"/>
          <w:szCs w:val="28"/>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A1DB7" w:rsidRPr="00EA10BF" w:rsidRDefault="009A1DB7" w:rsidP="00EA10BF">
      <w:pPr>
        <w:ind w:firstLine="709"/>
        <w:jc w:val="both"/>
        <w:rPr>
          <w:sz w:val="28"/>
          <w:szCs w:val="28"/>
        </w:rPr>
      </w:pPr>
      <w:r w:rsidRPr="00EA10BF">
        <w:rPr>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A1DB7" w:rsidRPr="00EA10BF" w:rsidRDefault="009A1DB7" w:rsidP="00EA10BF">
      <w:pPr>
        <w:ind w:firstLine="709"/>
        <w:jc w:val="both"/>
        <w:rPr>
          <w:sz w:val="28"/>
          <w:szCs w:val="28"/>
        </w:rPr>
      </w:pPr>
      <w:r w:rsidRPr="00EA10BF">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A1DB7" w:rsidRPr="00EA10BF" w:rsidRDefault="009A1DB7" w:rsidP="00EA10BF">
      <w:pPr>
        <w:ind w:firstLine="709"/>
        <w:jc w:val="both"/>
        <w:rPr>
          <w:sz w:val="28"/>
          <w:szCs w:val="28"/>
        </w:rPr>
      </w:pPr>
      <w:r w:rsidRPr="00EA10BF">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1DB7" w:rsidRPr="00EA10BF" w:rsidRDefault="009A1DB7" w:rsidP="00EA10BF">
      <w:pPr>
        <w:ind w:firstLine="709"/>
        <w:jc w:val="both"/>
        <w:rPr>
          <w:sz w:val="28"/>
          <w:szCs w:val="28"/>
        </w:rPr>
      </w:pPr>
      <w:r w:rsidRPr="00EA10BF">
        <w:rPr>
          <w:sz w:val="28"/>
          <w:szCs w:val="28"/>
        </w:rPr>
        <w:t>Приостановление рассмотрения жалобы не предусмотрено.</w:t>
      </w:r>
    </w:p>
    <w:p w:rsidR="009A1DB7" w:rsidRPr="00EA10BF" w:rsidRDefault="009A1DB7" w:rsidP="00EA10BF">
      <w:pPr>
        <w:ind w:firstLine="709"/>
        <w:jc w:val="both"/>
        <w:rPr>
          <w:sz w:val="28"/>
          <w:szCs w:val="28"/>
        </w:rPr>
      </w:pPr>
      <w:r w:rsidRPr="00EA10BF">
        <w:rPr>
          <w:sz w:val="28"/>
          <w:szCs w:val="28"/>
        </w:rPr>
        <w:t>По результатам рассмотрения жалобы орган, предоставляющий муниципальную услугу, принимает одно из следующих решений:</w:t>
      </w:r>
    </w:p>
    <w:p w:rsidR="009A1DB7" w:rsidRPr="00EA10BF" w:rsidRDefault="009A1DB7" w:rsidP="00EA10BF">
      <w:pPr>
        <w:ind w:firstLine="709"/>
        <w:jc w:val="both"/>
        <w:rPr>
          <w:sz w:val="28"/>
          <w:szCs w:val="28"/>
        </w:rPr>
      </w:pPr>
      <w:r w:rsidRPr="00EA10BF">
        <w:rPr>
          <w:sz w:val="28"/>
          <w:szCs w:val="28"/>
        </w:rPr>
        <w:t xml:space="preserve">1) удовлетворяет жалобу, в том числе в форме отмены принятого решения, исправления допущенных </w:t>
      </w:r>
      <w:proofErr w:type="gramStart"/>
      <w:r w:rsidRPr="00EA10BF">
        <w:rPr>
          <w:sz w:val="28"/>
          <w:szCs w:val="28"/>
        </w:rPr>
        <w:t>органом</w:t>
      </w:r>
      <w:proofErr w:type="gramEnd"/>
      <w:r w:rsidRPr="00EA10BF">
        <w:rPr>
          <w:sz w:val="28"/>
          <w:szCs w:val="28"/>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9A1DB7" w:rsidRPr="00EA10BF" w:rsidRDefault="009A1DB7" w:rsidP="00EA10BF">
      <w:pPr>
        <w:ind w:firstLine="709"/>
        <w:jc w:val="both"/>
        <w:rPr>
          <w:sz w:val="28"/>
          <w:szCs w:val="28"/>
        </w:rPr>
      </w:pPr>
      <w:r w:rsidRPr="00EA10BF">
        <w:rPr>
          <w:sz w:val="28"/>
          <w:szCs w:val="28"/>
        </w:rPr>
        <w:t>2) отказывает в удовлетворении жалобы.</w:t>
      </w:r>
    </w:p>
    <w:p w:rsidR="009A1DB7" w:rsidRPr="00EA10BF" w:rsidRDefault="009A1DB7" w:rsidP="00EA10BF">
      <w:pPr>
        <w:ind w:firstLine="709"/>
        <w:jc w:val="both"/>
        <w:rPr>
          <w:sz w:val="28"/>
          <w:szCs w:val="28"/>
        </w:rPr>
      </w:pPr>
      <w:r w:rsidRPr="00EA10BF">
        <w:rPr>
          <w:sz w:val="28"/>
          <w:szCs w:val="28"/>
        </w:rPr>
        <w:t>Указанное решение принимается в форме акта органа, предоставляющего муниципальную услугу.</w:t>
      </w:r>
    </w:p>
    <w:p w:rsidR="009A1DB7" w:rsidRPr="00EA10BF" w:rsidRDefault="009A1DB7" w:rsidP="00EA10BF">
      <w:pPr>
        <w:ind w:firstLine="709"/>
        <w:jc w:val="both"/>
        <w:rPr>
          <w:sz w:val="28"/>
          <w:szCs w:val="28"/>
        </w:rPr>
      </w:pPr>
      <w:r w:rsidRPr="00EA10BF">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1DB7" w:rsidRPr="00EA10BF" w:rsidRDefault="009A1DB7" w:rsidP="00EA10BF">
      <w:pPr>
        <w:ind w:firstLine="709"/>
        <w:jc w:val="both"/>
        <w:rPr>
          <w:sz w:val="28"/>
          <w:szCs w:val="28"/>
        </w:rPr>
      </w:pPr>
      <w:r w:rsidRPr="00EA10BF">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A1DB7" w:rsidRPr="00EA10BF" w:rsidRDefault="009A1DB7" w:rsidP="00EA10BF">
      <w:pPr>
        <w:ind w:firstLine="709"/>
        <w:jc w:val="both"/>
        <w:rPr>
          <w:sz w:val="28"/>
          <w:szCs w:val="28"/>
        </w:rPr>
      </w:pPr>
      <w:r w:rsidRPr="00EA10BF">
        <w:rPr>
          <w:sz w:val="28"/>
          <w:szCs w:val="28"/>
        </w:rPr>
        <w:t>В ответе по результатам рассмотрения жалобы указываются:</w:t>
      </w:r>
    </w:p>
    <w:p w:rsidR="009A1DB7" w:rsidRPr="00EA10BF" w:rsidRDefault="009A1DB7" w:rsidP="00EA10BF">
      <w:pPr>
        <w:ind w:firstLine="709"/>
        <w:jc w:val="both"/>
        <w:rPr>
          <w:sz w:val="28"/>
          <w:szCs w:val="28"/>
        </w:rPr>
      </w:pPr>
      <w:proofErr w:type="gramStart"/>
      <w:r w:rsidRPr="00EA10BF">
        <w:rPr>
          <w:sz w:val="28"/>
          <w:szCs w:val="28"/>
        </w:rPr>
        <w:lastRenderedPageBreak/>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A1DB7" w:rsidRPr="00EA10BF" w:rsidRDefault="009A1DB7" w:rsidP="00EA10BF">
      <w:pPr>
        <w:ind w:firstLine="709"/>
        <w:jc w:val="both"/>
        <w:rPr>
          <w:sz w:val="28"/>
          <w:szCs w:val="28"/>
        </w:rPr>
      </w:pPr>
      <w:r w:rsidRPr="00EA10B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A1DB7" w:rsidRPr="00EA10BF" w:rsidRDefault="009A1DB7" w:rsidP="00EA10BF">
      <w:pPr>
        <w:ind w:firstLine="709"/>
        <w:jc w:val="both"/>
        <w:rPr>
          <w:sz w:val="28"/>
          <w:szCs w:val="28"/>
        </w:rPr>
      </w:pPr>
      <w:r w:rsidRPr="00EA10BF">
        <w:rPr>
          <w:sz w:val="28"/>
          <w:szCs w:val="28"/>
        </w:rPr>
        <w:t>в) фамилия, имя, отчество (при наличии) или наименование заявителя;</w:t>
      </w:r>
    </w:p>
    <w:p w:rsidR="009A1DB7" w:rsidRPr="00EA10BF" w:rsidRDefault="009A1DB7" w:rsidP="00EA10BF">
      <w:pPr>
        <w:ind w:firstLine="709"/>
        <w:jc w:val="both"/>
        <w:rPr>
          <w:sz w:val="28"/>
          <w:szCs w:val="28"/>
        </w:rPr>
      </w:pPr>
      <w:r w:rsidRPr="00EA10BF">
        <w:rPr>
          <w:sz w:val="28"/>
          <w:szCs w:val="28"/>
        </w:rPr>
        <w:t>г) основания для принятия решения по жалобе;</w:t>
      </w:r>
    </w:p>
    <w:p w:rsidR="009A1DB7" w:rsidRPr="00EA10BF" w:rsidRDefault="009A1DB7" w:rsidP="00EA10BF">
      <w:pPr>
        <w:ind w:firstLine="709"/>
        <w:jc w:val="both"/>
        <w:rPr>
          <w:sz w:val="28"/>
          <w:szCs w:val="28"/>
        </w:rPr>
      </w:pPr>
      <w:proofErr w:type="spellStart"/>
      <w:r w:rsidRPr="00EA10BF">
        <w:rPr>
          <w:sz w:val="28"/>
          <w:szCs w:val="28"/>
        </w:rPr>
        <w:t>д</w:t>
      </w:r>
      <w:proofErr w:type="spellEnd"/>
      <w:r w:rsidRPr="00EA10BF">
        <w:rPr>
          <w:sz w:val="28"/>
          <w:szCs w:val="28"/>
        </w:rPr>
        <w:t>) принятое по жалобе решение;</w:t>
      </w:r>
    </w:p>
    <w:p w:rsidR="009A1DB7" w:rsidRPr="00EA10BF" w:rsidRDefault="009A1DB7" w:rsidP="00EA10BF">
      <w:pPr>
        <w:ind w:firstLine="709"/>
        <w:jc w:val="both"/>
        <w:rPr>
          <w:sz w:val="28"/>
          <w:szCs w:val="28"/>
        </w:rPr>
      </w:pPr>
      <w:r w:rsidRPr="00EA10BF">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1DB7" w:rsidRPr="00EA10BF" w:rsidRDefault="009A1DB7" w:rsidP="00EA10BF">
      <w:pPr>
        <w:ind w:firstLine="709"/>
        <w:jc w:val="both"/>
        <w:rPr>
          <w:sz w:val="28"/>
          <w:szCs w:val="28"/>
        </w:rPr>
      </w:pPr>
      <w:r w:rsidRPr="00EA10BF">
        <w:rPr>
          <w:sz w:val="28"/>
          <w:szCs w:val="28"/>
        </w:rPr>
        <w:t>ж) сведения о порядке обжалования принятого по жалобе решения.</w:t>
      </w:r>
    </w:p>
    <w:p w:rsidR="009A1DB7" w:rsidRPr="00EA10BF" w:rsidRDefault="00EA10BF" w:rsidP="00EA10BF">
      <w:pPr>
        <w:ind w:firstLine="709"/>
        <w:jc w:val="both"/>
        <w:rPr>
          <w:sz w:val="28"/>
          <w:szCs w:val="28"/>
        </w:rPr>
      </w:pPr>
      <w:r>
        <w:rPr>
          <w:sz w:val="28"/>
          <w:szCs w:val="28"/>
        </w:rPr>
        <w:t xml:space="preserve">6.20. </w:t>
      </w:r>
      <w:r w:rsidR="009A1DB7" w:rsidRPr="00EA10BF">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A1DB7" w:rsidRPr="00EA10BF" w:rsidRDefault="009A1DB7" w:rsidP="00EA10BF">
      <w:pPr>
        <w:ind w:firstLine="709"/>
        <w:jc w:val="both"/>
        <w:rPr>
          <w:sz w:val="28"/>
          <w:szCs w:val="28"/>
        </w:rPr>
      </w:pPr>
      <w:r w:rsidRPr="00EA10BF">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A1DB7" w:rsidRPr="00EA10BF" w:rsidRDefault="009A1DB7" w:rsidP="00EA10BF">
      <w:pPr>
        <w:ind w:firstLine="709"/>
        <w:jc w:val="both"/>
        <w:rPr>
          <w:sz w:val="28"/>
          <w:szCs w:val="28"/>
        </w:rPr>
      </w:pPr>
      <w:r w:rsidRPr="00EA10BF">
        <w:rPr>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A1DB7" w:rsidRPr="00EA10BF" w:rsidRDefault="009A1DB7" w:rsidP="00EA10BF">
      <w:pPr>
        <w:ind w:firstLine="709"/>
        <w:jc w:val="both"/>
        <w:rPr>
          <w:sz w:val="28"/>
          <w:szCs w:val="28"/>
        </w:rPr>
      </w:pPr>
      <w:r w:rsidRPr="00EA10BF">
        <w:rPr>
          <w:sz w:val="28"/>
          <w:szCs w:val="28"/>
        </w:rPr>
        <w:t>Заявитель имеет право запрашивать и получать информацию и документы, необходимые для обоснования и рассмотрения жалобы.</w:t>
      </w:r>
    </w:p>
    <w:p w:rsidR="009A1DB7" w:rsidRPr="00EA10BF" w:rsidRDefault="009A1DB7" w:rsidP="00EA10BF">
      <w:pPr>
        <w:ind w:firstLine="709"/>
        <w:jc w:val="both"/>
        <w:rPr>
          <w:sz w:val="28"/>
          <w:szCs w:val="28"/>
        </w:rPr>
      </w:pPr>
      <w:r w:rsidRPr="00EA10BF">
        <w:rPr>
          <w:sz w:val="28"/>
          <w:szCs w:val="28"/>
        </w:rPr>
        <w:t>Заявитель может получить информацию о порядке подачи и рассмотрения жалобы следующими способами:</w:t>
      </w:r>
    </w:p>
    <w:p w:rsidR="009A1DB7" w:rsidRPr="00EA10BF" w:rsidRDefault="009A1DB7" w:rsidP="00EA10BF">
      <w:pPr>
        <w:ind w:firstLine="709"/>
        <w:jc w:val="both"/>
        <w:rPr>
          <w:sz w:val="28"/>
          <w:szCs w:val="28"/>
        </w:rPr>
      </w:pPr>
      <w:r w:rsidRPr="00EA10BF">
        <w:rPr>
          <w:sz w:val="28"/>
          <w:szCs w:val="28"/>
        </w:rPr>
        <w:t>1) в здании МФЦ обратившись лично;</w:t>
      </w:r>
    </w:p>
    <w:p w:rsidR="009A1DB7" w:rsidRPr="00EA10BF" w:rsidRDefault="009A1DB7" w:rsidP="00EA10BF">
      <w:pPr>
        <w:ind w:firstLine="709"/>
        <w:jc w:val="both"/>
        <w:rPr>
          <w:sz w:val="28"/>
          <w:szCs w:val="28"/>
        </w:rPr>
      </w:pPr>
      <w:r w:rsidRPr="00EA10BF">
        <w:rPr>
          <w:sz w:val="28"/>
          <w:szCs w:val="28"/>
        </w:rPr>
        <w:t>2) позвонив по номерам справочных телефонов МФЦ или ОМСУ;</w:t>
      </w:r>
    </w:p>
    <w:p w:rsidR="009A1DB7" w:rsidRPr="00EA10BF" w:rsidRDefault="009A1DB7" w:rsidP="00EA10BF">
      <w:pPr>
        <w:ind w:firstLine="709"/>
        <w:jc w:val="both"/>
        <w:rPr>
          <w:sz w:val="28"/>
          <w:szCs w:val="28"/>
        </w:rPr>
      </w:pPr>
      <w:r w:rsidRPr="00EA10BF">
        <w:rPr>
          <w:sz w:val="28"/>
          <w:szCs w:val="28"/>
        </w:rPr>
        <w:t>3) отправив письмо по почте;</w:t>
      </w:r>
    </w:p>
    <w:p w:rsidR="009A1DB7" w:rsidRPr="00EA10BF" w:rsidRDefault="009A1DB7" w:rsidP="00EA10BF">
      <w:pPr>
        <w:ind w:firstLine="709"/>
        <w:jc w:val="both"/>
        <w:rPr>
          <w:sz w:val="28"/>
          <w:szCs w:val="28"/>
        </w:rPr>
      </w:pPr>
      <w:r w:rsidRPr="00EA10BF">
        <w:rPr>
          <w:sz w:val="28"/>
          <w:szCs w:val="28"/>
        </w:rPr>
        <w:t>4) на официальном сайте ОМСУ в сети Интернет;</w:t>
      </w:r>
    </w:p>
    <w:p w:rsidR="009A1DB7" w:rsidRPr="00EA10BF" w:rsidRDefault="009A1DB7" w:rsidP="00EA10BF">
      <w:pPr>
        <w:ind w:firstLine="709"/>
        <w:jc w:val="both"/>
        <w:rPr>
          <w:sz w:val="28"/>
          <w:szCs w:val="28"/>
        </w:rPr>
      </w:pPr>
      <w:r w:rsidRPr="00EA10BF">
        <w:rPr>
          <w:sz w:val="28"/>
          <w:szCs w:val="28"/>
        </w:rPr>
        <w:t>5) на Портале;</w:t>
      </w:r>
    </w:p>
    <w:p w:rsidR="009A1DB7" w:rsidRPr="005E4369" w:rsidRDefault="009A1DB7" w:rsidP="00EA10BF">
      <w:pPr>
        <w:ind w:firstLine="709"/>
        <w:jc w:val="both"/>
      </w:pPr>
      <w:r w:rsidRPr="00EA10BF">
        <w:rPr>
          <w:sz w:val="28"/>
          <w:szCs w:val="28"/>
        </w:rPr>
        <w:t>6) с 1 января 2014 года через Систему</w:t>
      </w:r>
      <w:r w:rsidRPr="005E4369">
        <w:t>.</w:t>
      </w:r>
    </w:p>
    <w:p w:rsidR="009A1DB7" w:rsidRPr="005E4369" w:rsidRDefault="009A1DB7" w:rsidP="009A1DB7">
      <w:pPr>
        <w:ind w:firstLine="709"/>
      </w:pPr>
    </w:p>
    <w:p w:rsidR="009A1DB7" w:rsidRPr="005E4369" w:rsidRDefault="009A1DB7" w:rsidP="009A1DB7">
      <w:pPr>
        <w:jc w:val="center"/>
        <w:outlineLvl w:val="3"/>
        <w:rPr>
          <w:b/>
          <w:bCs/>
        </w:rPr>
      </w:pPr>
      <w:r w:rsidRPr="005E4369">
        <w:rPr>
          <w:b/>
          <w:bCs/>
        </w:rPr>
        <w:t>V</w:t>
      </w:r>
      <w:r w:rsidR="00EA10BF">
        <w:rPr>
          <w:b/>
          <w:bCs/>
          <w:lang w:val="en-US"/>
        </w:rPr>
        <w:t>I</w:t>
      </w:r>
      <w:proofErr w:type="spellStart"/>
      <w:r w:rsidRPr="005E4369">
        <w:rPr>
          <w:b/>
          <w:bCs/>
        </w:rPr>
        <w:t>I</w:t>
      </w:r>
      <w:proofErr w:type="spellEnd"/>
      <w:r w:rsidRPr="005E4369">
        <w:rPr>
          <w:b/>
          <w:bCs/>
        </w:rPr>
        <w:t>. ПОРЯДОК ВНЕСЕНИЯ ИЗМЕНЕНИЙ В НАСТОЯЩИЙ РЕГЛАМЕНТ</w:t>
      </w:r>
    </w:p>
    <w:p w:rsidR="009A1DB7" w:rsidRPr="005E4369" w:rsidRDefault="009A1DB7" w:rsidP="009A1DB7">
      <w:pPr>
        <w:pStyle w:val="a6"/>
        <w:ind w:firstLine="567"/>
        <w:jc w:val="both"/>
        <w:rPr>
          <w:sz w:val="28"/>
          <w:szCs w:val="28"/>
        </w:rPr>
      </w:pPr>
      <w:r w:rsidRPr="005E4369">
        <w:rPr>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A1DB7" w:rsidRPr="005E4369" w:rsidRDefault="007565FF" w:rsidP="009A1DB7">
      <w:pPr>
        <w:pStyle w:val="a6"/>
        <w:ind w:firstLine="567"/>
        <w:jc w:val="both"/>
        <w:rPr>
          <w:sz w:val="28"/>
          <w:szCs w:val="28"/>
        </w:rPr>
      </w:pPr>
      <w:r>
        <w:rPr>
          <w:sz w:val="28"/>
          <w:szCs w:val="28"/>
        </w:rPr>
        <w:t>Комитет по земельным отношениям</w:t>
      </w:r>
      <w:r w:rsidR="009A1DB7">
        <w:rPr>
          <w:sz w:val="28"/>
          <w:szCs w:val="28"/>
        </w:rPr>
        <w:t xml:space="preserve"> </w:t>
      </w:r>
      <w:r w:rsidR="009A1DB7" w:rsidRPr="005E4369">
        <w:rPr>
          <w:sz w:val="28"/>
          <w:szCs w:val="28"/>
        </w:rPr>
        <w:t>и ПУ подают служебную записку на имя</w:t>
      </w:r>
      <w:proofErr w:type="gramStart"/>
      <w:r w:rsidR="009A1DB7" w:rsidRPr="005E4369">
        <w:rPr>
          <w:sz w:val="28"/>
          <w:szCs w:val="28"/>
        </w:rPr>
        <w:t xml:space="preserve"> П</w:t>
      </w:r>
      <w:proofErr w:type="gramEnd"/>
      <w:r w:rsidR="009A1DB7" w:rsidRPr="005E4369">
        <w:rPr>
          <w:sz w:val="28"/>
          <w:szCs w:val="28"/>
        </w:rPr>
        <w:t>ервого заместителя Главы Увельского муниципального района о необходимости внесения изменений в настоящий Административный регламент.</w:t>
      </w:r>
    </w:p>
    <w:p w:rsidR="009A1DB7" w:rsidRPr="005E4369" w:rsidRDefault="009A1DB7" w:rsidP="009A1DB7">
      <w:pPr>
        <w:pStyle w:val="a6"/>
        <w:ind w:firstLine="567"/>
        <w:jc w:val="both"/>
        <w:rPr>
          <w:sz w:val="28"/>
          <w:szCs w:val="28"/>
        </w:rPr>
      </w:pPr>
      <w:r w:rsidRPr="005E4369">
        <w:rPr>
          <w:sz w:val="28"/>
          <w:szCs w:val="28"/>
        </w:rPr>
        <w:lastRenderedPageBreak/>
        <w:t>Первый заместитель Главы Увельского муниципального района передает служебную записку в МФЦ с соответствующей резолюцией.</w:t>
      </w:r>
    </w:p>
    <w:p w:rsidR="009A1DB7" w:rsidRPr="005E4369" w:rsidRDefault="009A1DB7" w:rsidP="009A1DB7">
      <w:pPr>
        <w:pStyle w:val="a6"/>
        <w:ind w:firstLine="567"/>
        <w:jc w:val="both"/>
        <w:rPr>
          <w:sz w:val="28"/>
          <w:szCs w:val="28"/>
        </w:rPr>
      </w:pPr>
      <w:r w:rsidRPr="005E4369">
        <w:rPr>
          <w:sz w:val="28"/>
          <w:szCs w:val="28"/>
        </w:rPr>
        <w:t>МФЦ осуществляет подготовку проекта изменений в Административный регламент. Внесение изменений в Административный регламент осуществляется в соответствии с установленным порядком согласования проектов муниципальных актов.</w:t>
      </w:r>
    </w:p>
    <w:p w:rsidR="009A1DB7" w:rsidRPr="005E4369" w:rsidRDefault="009A1DB7" w:rsidP="009A1DB7">
      <w:pPr>
        <w:pStyle w:val="a6"/>
        <w:ind w:firstLine="567"/>
        <w:jc w:val="both"/>
        <w:rPr>
          <w:sz w:val="28"/>
          <w:szCs w:val="28"/>
        </w:rPr>
      </w:pPr>
      <w:r w:rsidRPr="005E4369">
        <w:rPr>
          <w:sz w:val="28"/>
          <w:szCs w:val="28"/>
        </w:rPr>
        <w:t>Изменения в Административный регламент производятся путем принятия муниципального правового акта.</w:t>
      </w:r>
    </w:p>
    <w:p w:rsidR="009A1DB7" w:rsidRPr="00B6491F" w:rsidRDefault="009A1DB7" w:rsidP="009A1DB7">
      <w:pPr>
        <w:pStyle w:val="a6"/>
        <w:ind w:firstLine="567"/>
        <w:jc w:val="both"/>
        <w:rPr>
          <w:sz w:val="28"/>
          <w:szCs w:val="28"/>
        </w:rPr>
      </w:pPr>
      <w:r w:rsidRPr="00101662">
        <w:rPr>
          <w:color w:val="000000"/>
          <w:sz w:val="28"/>
          <w:szCs w:val="28"/>
        </w:rPr>
        <w:br/>
      </w:r>
    </w:p>
    <w:p w:rsidR="009A1DB7" w:rsidRDefault="009A1DB7"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Default="007565FF" w:rsidP="009A1DB7"/>
    <w:p w:rsidR="007565FF" w:rsidRPr="00FD12FA" w:rsidRDefault="007565FF" w:rsidP="009A1DB7"/>
    <w:p w:rsidR="009A1DB7" w:rsidRPr="00933DBD" w:rsidRDefault="009A1DB7" w:rsidP="009A1DB7">
      <w:pPr>
        <w:pStyle w:val="a6"/>
        <w:ind w:firstLine="567"/>
        <w:jc w:val="both"/>
        <w:rPr>
          <w:sz w:val="28"/>
          <w:szCs w:val="28"/>
        </w:rPr>
      </w:pPr>
    </w:p>
    <w:bookmarkEnd w:id="0"/>
    <w:bookmarkEnd w:id="1"/>
    <w:p w:rsidR="000F006B" w:rsidRDefault="000F006B" w:rsidP="000F006B">
      <w:pPr>
        <w:pStyle w:val="a6"/>
        <w:rPr>
          <w:i/>
          <w:sz w:val="26"/>
          <w:szCs w:val="26"/>
        </w:rPr>
      </w:pPr>
      <w:r>
        <w:rPr>
          <w:i/>
          <w:sz w:val="26"/>
          <w:szCs w:val="26"/>
        </w:rPr>
        <w:t>Сторона 1</w:t>
      </w:r>
    </w:p>
    <w:p w:rsidR="000F006B" w:rsidRDefault="000F006B" w:rsidP="000F006B">
      <w:pPr>
        <w:pStyle w:val="a6"/>
        <w:ind w:left="4678"/>
      </w:pPr>
      <w:r>
        <w:t xml:space="preserve">Приложение № 1 </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a6"/>
        <w:ind w:left="4678"/>
      </w:pPr>
      <w:r>
        <w:t xml:space="preserve">Главе Увельского муниципального района </w:t>
      </w:r>
    </w:p>
    <w:p w:rsidR="000F006B" w:rsidRDefault="000F006B" w:rsidP="000F006B">
      <w:pPr>
        <w:pStyle w:val="a6"/>
        <w:ind w:left="4678"/>
      </w:pPr>
      <w:r>
        <w:t>А.Г. Литовченко</w:t>
      </w:r>
    </w:p>
    <w:p w:rsidR="000F006B" w:rsidRDefault="000F006B" w:rsidP="000F006B">
      <w:pPr>
        <w:pStyle w:val="a6"/>
        <w:ind w:left="4678"/>
      </w:pPr>
      <w:proofErr w:type="gramStart"/>
      <w:r>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center"/>
        <w:rPr>
          <w:rStyle w:val="ab"/>
          <w:b w:val="0"/>
          <w:bCs/>
          <w:sz w:val="28"/>
          <w:szCs w:val="28"/>
        </w:rPr>
      </w:pPr>
      <w:r>
        <w:rPr>
          <w:rStyle w:val="ab"/>
          <w:b w:val="0"/>
          <w:bCs/>
          <w:sz w:val="28"/>
          <w:szCs w:val="28"/>
        </w:rPr>
        <w:t>Заявление</w:t>
      </w:r>
    </w:p>
    <w:p w:rsidR="000F006B" w:rsidRDefault="000F006B" w:rsidP="000F006B">
      <w:pPr>
        <w:pStyle w:val="a6"/>
        <w:jc w:val="center"/>
      </w:pPr>
      <w:r>
        <w:rPr>
          <w:sz w:val="28"/>
          <w:szCs w:val="28"/>
        </w:rPr>
        <w:t>выдать утвержденную схему расположения земельного участка под объектами недвижимого имущества</w:t>
      </w:r>
    </w:p>
    <w:p w:rsidR="000F006B" w:rsidRDefault="000F006B" w:rsidP="000F006B">
      <w:pPr>
        <w:pStyle w:val="a6"/>
        <w:jc w:val="both"/>
        <w:rPr>
          <w:sz w:val="28"/>
          <w:szCs w:val="28"/>
        </w:rPr>
      </w:pPr>
      <w:r>
        <w:rPr>
          <w:sz w:val="28"/>
          <w:szCs w:val="28"/>
        </w:rPr>
        <w:t xml:space="preserve"> </w:t>
      </w:r>
    </w:p>
    <w:p w:rsidR="000F006B" w:rsidRDefault="000F006B" w:rsidP="000F006B">
      <w:pPr>
        <w:pStyle w:val="a6"/>
        <w:ind w:firstLine="708"/>
        <w:jc w:val="both"/>
        <w:rPr>
          <w:sz w:val="28"/>
          <w:szCs w:val="28"/>
        </w:rPr>
      </w:pPr>
      <w:r>
        <w:rPr>
          <w:sz w:val="28"/>
          <w:szCs w:val="28"/>
        </w:rPr>
        <w:t xml:space="preserve">Прошу выдать утвержденную схему расположения земельного участка на кадастровом плане или кадастровой карте соответствующей территории, </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расположены объекты недвижимости, для размещения:</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Местоположение земельного участка:_________________________________</w:t>
      </w:r>
    </w:p>
    <w:p w:rsidR="000F006B" w:rsidRDefault="000F006B" w:rsidP="000F006B">
      <w:pPr>
        <w:pStyle w:val="a6"/>
        <w:jc w:val="both"/>
        <w:rPr>
          <w:sz w:val="28"/>
          <w:szCs w:val="28"/>
        </w:rPr>
      </w:pPr>
      <w:r>
        <w:rPr>
          <w:sz w:val="28"/>
          <w:szCs w:val="28"/>
        </w:rPr>
        <w:t>_______________________________________________________________</w:t>
      </w:r>
    </w:p>
    <w:p w:rsidR="000F006B" w:rsidRDefault="000F006B" w:rsidP="000F006B">
      <w:pPr>
        <w:pStyle w:val="a6"/>
        <w:jc w:val="both"/>
        <w:rPr>
          <w:sz w:val="28"/>
          <w:szCs w:val="28"/>
        </w:rPr>
      </w:pPr>
      <w:r>
        <w:rPr>
          <w:sz w:val="28"/>
          <w:szCs w:val="28"/>
        </w:rPr>
        <w:t>общей площадью _______ кв.м.</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Приложения:</w:t>
      </w:r>
    </w:p>
    <w:p w:rsidR="000F006B" w:rsidRDefault="000F006B" w:rsidP="000F006B">
      <w:pPr>
        <w:pStyle w:val="a9"/>
        <w:tabs>
          <w:tab w:val="left" w:pos="0"/>
          <w:tab w:val="left" w:pos="709"/>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F006B">
      <w:pPr>
        <w:widowControl w:val="0"/>
        <w:tabs>
          <w:tab w:val="left" w:pos="709"/>
        </w:tabs>
        <w:autoSpaceDE w:val="0"/>
        <w:autoSpaceDN w:val="0"/>
        <w:adjustRightInd w:val="0"/>
        <w:jc w:val="both"/>
        <w:rPr>
          <w:sz w:val="28"/>
          <w:szCs w:val="28"/>
        </w:rPr>
      </w:pPr>
      <w:r>
        <w:rPr>
          <w:sz w:val="28"/>
          <w:szCs w:val="28"/>
        </w:rPr>
        <w:t>2.</w:t>
      </w:r>
      <w:r>
        <w:rPr>
          <w:sz w:val="28"/>
          <w:szCs w:val="28"/>
        </w:rPr>
        <w:tab/>
        <w:t>правоустанавливающий документ на объект недвижимости (при наличии объекта);</w:t>
      </w:r>
    </w:p>
    <w:p w:rsidR="000F006B" w:rsidRDefault="000F006B" w:rsidP="000F006B">
      <w:pPr>
        <w:widowControl w:val="0"/>
        <w:numPr>
          <w:ilvl w:val="0"/>
          <w:numId w:val="2"/>
        </w:numPr>
        <w:tabs>
          <w:tab w:val="left" w:pos="709"/>
        </w:tabs>
        <w:autoSpaceDE w:val="0"/>
        <w:autoSpaceDN w:val="0"/>
        <w:adjustRightInd w:val="0"/>
        <w:ind w:left="0" w:firstLine="0"/>
        <w:jc w:val="both"/>
        <w:rPr>
          <w:sz w:val="28"/>
          <w:szCs w:val="28"/>
        </w:rPr>
      </w:pPr>
      <w:r>
        <w:rPr>
          <w:sz w:val="28"/>
          <w:szCs w:val="28"/>
        </w:rPr>
        <w:t>топографическая съемка земельного участка (или исполнительная съемка объекта капитального строительства).</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                                                        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w:t>
      </w:r>
    </w:p>
    <w:p w:rsidR="000F006B" w:rsidRDefault="000F006B" w:rsidP="000F006B">
      <w:pPr>
        <w:rPr>
          <w:i/>
        </w:rPr>
      </w:pPr>
      <w:r>
        <w:rPr>
          <w:i/>
        </w:rPr>
        <w:lastRenderedPageBreak/>
        <w:t>Сторона 2</w:t>
      </w:r>
    </w:p>
    <w:p w:rsidR="000F006B" w:rsidRDefault="000F006B" w:rsidP="000F006B"/>
    <w:p w:rsidR="000F006B" w:rsidRDefault="000F006B" w:rsidP="000F006B">
      <w:pPr>
        <w:pStyle w:val="a8"/>
        <w:ind w:firstLine="540"/>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0F006B" w:rsidRDefault="000F006B" w:rsidP="000F006B">
      <w:pPr>
        <w:pStyle w:val="a8"/>
        <w:rPr>
          <w:rFonts w:ascii="Times New Roman" w:hAnsi="Times New Roman" w:cs="Times New Roman"/>
          <w:sz w:val="24"/>
          <w:szCs w:val="24"/>
        </w:rPr>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со сроками подготовки и выдачи документов по результатам  выполнения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в случае обращения мною в  МФЦ  за  получением  указанных документов по истечении срока их выдачи, к администрации района претензий не имею.</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(а) о возможном отказе в рассмотрении заявления, либо об  отказе в предоставлении муниципальной услуги.</w:t>
      </w:r>
    </w:p>
    <w:p w:rsidR="000F006B" w:rsidRDefault="000F006B" w:rsidP="000F006B">
      <w:pPr>
        <w:ind w:firstLine="720"/>
        <w:jc w:val="both"/>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pPr>
    </w:p>
    <w:p w:rsidR="000F006B" w:rsidRDefault="000F006B" w:rsidP="000F006B">
      <w:pPr>
        <w:ind w:firstLine="720"/>
        <w:jc w:val="right"/>
        <w:rPr>
          <w:rStyle w:val="ab"/>
          <w:bCs/>
        </w:rPr>
      </w:pPr>
    </w:p>
    <w:p w:rsidR="000F006B" w:rsidRDefault="000F006B" w:rsidP="000F006B">
      <w:pPr>
        <w:pStyle w:val="a8"/>
        <w:rPr>
          <w:rFonts w:ascii="Times New Roman" w:hAnsi="Times New Roman" w:cs="Times New Roman"/>
        </w:rPr>
      </w:pPr>
      <w:r>
        <w:rPr>
          <w:rFonts w:ascii="Times New Roman" w:hAnsi="Times New Roman" w:cs="Times New Roman"/>
        </w:rPr>
        <w:t xml:space="preserve">                      </w:t>
      </w:r>
    </w:p>
    <w:p w:rsidR="000F006B" w:rsidRDefault="000F006B" w:rsidP="000F006B">
      <w:pPr>
        <w:pStyle w:val="a8"/>
        <w:rPr>
          <w:rFonts w:ascii="Times New Roman" w:hAnsi="Times New Roman" w:cs="Times New Roman"/>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rPr>
          <w:rStyle w:val="ab"/>
          <w:b w:val="0"/>
          <w:bCs/>
        </w:rPr>
      </w:pPr>
    </w:p>
    <w:p w:rsidR="000F006B" w:rsidRDefault="000F006B" w:rsidP="000F006B">
      <w:pPr>
        <w:ind w:firstLine="720"/>
        <w:jc w:val="right"/>
      </w:pPr>
    </w:p>
    <w:p w:rsidR="000F006B" w:rsidRDefault="000F006B" w:rsidP="000F006B">
      <w:pPr>
        <w:ind w:firstLine="720"/>
        <w:jc w:val="both"/>
      </w:pPr>
    </w:p>
    <w:p w:rsidR="000F006B" w:rsidRDefault="000F006B" w:rsidP="000F006B">
      <w:pPr>
        <w:ind w:firstLine="720"/>
        <w:jc w:val="both"/>
      </w:pPr>
    </w:p>
    <w:p w:rsidR="000F006B" w:rsidRDefault="000F006B" w:rsidP="000F006B">
      <w:pPr>
        <w:ind w:firstLine="720"/>
        <w:jc w:val="both"/>
      </w:pPr>
    </w:p>
    <w:p w:rsidR="000F006B" w:rsidRDefault="000F006B" w:rsidP="000F006B">
      <w:pPr>
        <w:ind w:firstLine="720"/>
        <w:jc w:val="both"/>
      </w:pPr>
    </w:p>
    <w:p w:rsidR="000F006B" w:rsidRDefault="000F006B" w:rsidP="000F006B">
      <w:pPr>
        <w:pStyle w:val="a6"/>
        <w:rPr>
          <w:rStyle w:val="ab"/>
          <w:b w:val="0"/>
          <w:bCs/>
          <w:i/>
        </w:rPr>
      </w:pPr>
      <w:r>
        <w:rPr>
          <w:rStyle w:val="ab"/>
          <w:bCs/>
        </w:rPr>
        <w:br w:type="page"/>
      </w:r>
      <w:r>
        <w:rPr>
          <w:rStyle w:val="ab"/>
          <w:b w:val="0"/>
          <w:bCs/>
          <w:i/>
        </w:rPr>
        <w:lastRenderedPageBreak/>
        <w:t>Сторона 1</w:t>
      </w:r>
    </w:p>
    <w:p w:rsidR="000F006B" w:rsidRDefault="000F006B" w:rsidP="000F006B">
      <w:pPr>
        <w:pStyle w:val="a6"/>
        <w:ind w:left="4678"/>
      </w:pPr>
      <w:r>
        <w:t xml:space="preserve">Приложение № 2 </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a6"/>
        <w:ind w:left="4678"/>
      </w:pPr>
      <w:r>
        <w:t xml:space="preserve">Главе Увельского муниципального района </w:t>
      </w:r>
    </w:p>
    <w:p w:rsidR="000F006B" w:rsidRDefault="000F006B" w:rsidP="000F006B">
      <w:pPr>
        <w:pStyle w:val="a6"/>
        <w:ind w:left="4678"/>
      </w:pPr>
      <w:r>
        <w:t>А.Г. Литовченко</w:t>
      </w:r>
    </w:p>
    <w:p w:rsidR="000F006B" w:rsidRDefault="000F006B" w:rsidP="000F006B">
      <w:pPr>
        <w:pStyle w:val="a6"/>
        <w:ind w:left="4678"/>
      </w:pPr>
      <w:proofErr w:type="gramStart"/>
      <w:r>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center"/>
        <w:rPr>
          <w:rStyle w:val="ab"/>
          <w:b w:val="0"/>
          <w:bCs/>
          <w:sz w:val="28"/>
          <w:szCs w:val="28"/>
        </w:rPr>
      </w:pPr>
      <w:r>
        <w:rPr>
          <w:rStyle w:val="ab"/>
          <w:b w:val="0"/>
          <w:bCs/>
          <w:sz w:val="28"/>
          <w:szCs w:val="28"/>
        </w:rPr>
        <w:t>Заявление</w:t>
      </w:r>
    </w:p>
    <w:p w:rsidR="000F006B" w:rsidRDefault="000F006B" w:rsidP="000F006B">
      <w:pPr>
        <w:pStyle w:val="a6"/>
        <w:jc w:val="center"/>
      </w:pPr>
      <w:r>
        <w:rPr>
          <w:sz w:val="28"/>
          <w:szCs w:val="28"/>
        </w:rPr>
        <w:t>выдать утвержденную схему расположения земельного участка для целей, не связанных со строительством</w:t>
      </w:r>
    </w:p>
    <w:p w:rsidR="000F006B" w:rsidRDefault="000F006B" w:rsidP="000F006B">
      <w:pPr>
        <w:pStyle w:val="a6"/>
        <w:jc w:val="both"/>
        <w:rPr>
          <w:sz w:val="28"/>
          <w:szCs w:val="28"/>
        </w:rPr>
      </w:pPr>
      <w:r>
        <w:rPr>
          <w:sz w:val="28"/>
          <w:szCs w:val="28"/>
        </w:rPr>
        <w:t xml:space="preserve"> </w:t>
      </w:r>
    </w:p>
    <w:p w:rsidR="000F006B" w:rsidRDefault="000F006B" w:rsidP="000F006B">
      <w:pPr>
        <w:pStyle w:val="a6"/>
        <w:ind w:firstLine="708"/>
        <w:jc w:val="both"/>
        <w:rPr>
          <w:sz w:val="28"/>
          <w:szCs w:val="28"/>
        </w:rPr>
      </w:pPr>
      <w:r>
        <w:rPr>
          <w:sz w:val="28"/>
          <w:szCs w:val="28"/>
        </w:rPr>
        <w:t xml:space="preserve">Прошу выдать утвержденную схему расположения земельного участка на кадастровом плане или кадастровой карте соответствующей территории, </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для целей, не связанных со строительством:</w:t>
      </w:r>
    </w:p>
    <w:p w:rsidR="000F006B" w:rsidRDefault="000F006B" w:rsidP="000F006B">
      <w:pPr>
        <w:pStyle w:val="a8"/>
        <w:rPr>
          <w:rFonts w:ascii="Times New Roman" w:hAnsi="Times New Roman" w:cs="Times New Roman"/>
          <w:sz w:val="28"/>
          <w:szCs w:val="28"/>
        </w:rPr>
      </w:pP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(целевое назначение):___________________________________________</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Местоположение земельного участка:_________________________________</w:t>
      </w:r>
    </w:p>
    <w:p w:rsidR="000F006B" w:rsidRDefault="000F006B" w:rsidP="000F006B">
      <w:pPr>
        <w:pStyle w:val="a6"/>
        <w:jc w:val="both"/>
        <w:rPr>
          <w:sz w:val="28"/>
          <w:szCs w:val="28"/>
        </w:rPr>
      </w:pPr>
      <w:r>
        <w:rPr>
          <w:sz w:val="28"/>
          <w:szCs w:val="28"/>
        </w:rPr>
        <w:t>_______________________________________________________________</w:t>
      </w:r>
    </w:p>
    <w:p w:rsidR="000F006B" w:rsidRDefault="000F006B" w:rsidP="000F006B">
      <w:pPr>
        <w:pStyle w:val="a6"/>
        <w:jc w:val="both"/>
        <w:rPr>
          <w:sz w:val="28"/>
          <w:szCs w:val="28"/>
        </w:rPr>
      </w:pPr>
      <w:r>
        <w:rPr>
          <w:sz w:val="28"/>
          <w:szCs w:val="28"/>
        </w:rPr>
        <w:t>общей площадью _______ кв.м.</w:t>
      </w:r>
    </w:p>
    <w:p w:rsidR="000F006B" w:rsidRDefault="000F006B" w:rsidP="000F006B">
      <w:pPr>
        <w:pStyle w:val="a6"/>
        <w:jc w:val="both"/>
        <w:rPr>
          <w:sz w:val="28"/>
          <w:szCs w:val="28"/>
        </w:rPr>
      </w:pPr>
    </w:p>
    <w:p w:rsidR="000F006B" w:rsidRDefault="000F006B" w:rsidP="000F006B">
      <w:pPr>
        <w:pStyle w:val="a6"/>
        <w:jc w:val="both"/>
        <w:rPr>
          <w:sz w:val="28"/>
          <w:szCs w:val="28"/>
        </w:rPr>
      </w:pPr>
      <w:r>
        <w:rPr>
          <w:sz w:val="28"/>
          <w:szCs w:val="28"/>
        </w:rPr>
        <w:t>Приложения:</w:t>
      </w:r>
    </w:p>
    <w:p w:rsidR="000F006B" w:rsidRDefault="000F006B" w:rsidP="000F006B">
      <w:pPr>
        <w:pStyle w:val="a9"/>
        <w:tabs>
          <w:tab w:val="left" w:pos="0"/>
          <w:tab w:val="left" w:pos="709"/>
        </w:tabs>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схема расположения земельного участка на кадастровом плане или кадастровой карте соответствующей территории, выполненная на бумажном носителе (по возможности на топогеодезической основе), с указанием масштаба;</w:t>
      </w:r>
    </w:p>
    <w:p w:rsidR="000F006B" w:rsidRDefault="000F006B" w:rsidP="000F006B">
      <w:pPr>
        <w:widowControl w:val="0"/>
        <w:tabs>
          <w:tab w:val="left" w:pos="709"/>
        </w:tabs>
        <w:autoSpaceDE w:val="0"/>
        <w:autoSpaceDN w:val="0"/>
        <w:adjustRightInd w:val="0"/>
        <w:jc w:val="both"/>
        <w:rPr>
          <w:sz w:val="28"/>
          <w:szCs w:val="28"/>
        </w:rPr>
      </w:pPr>
      <w:r>
        <w:rPr>
          <w:sz w:val="28"/>
          <w:szCs w:val="28"/>
        </w:rPr>
        <w:t>2.</w:t>
      </w:r>
      <w:r>
        <w:rPr>
          <w:sz w:val="28"/>
          <w:szCs w:val="28"/>
        </w:rPr>
        <w:tab/>
        <w:t>правоустанавливающий документ на объект недвижимости (при наличии объекта);</w:t>
      </w:r>
    </w:p>
    <w:p w:rsidR="000F006B" w:rsidRDefault="000F006B" w:rsidP="000F006B">
      <w:pPr>
        <w:widowControl w:val="0"/>
        <w:numPr>
          <w:ilvl w:val="0"/>
          <w:numId w:val="2"/>
        </w:numPr>
        <w:tabs>
          <w:tab w:val="left" w:pos="709"/>
        </w:tabs>
        <w:autoSpaceDE w:val="0"/>
        <w:autoSpaceDN w:val="0"/>
        <w:adjustRightInd w:val="0"/>
        <w:ind w:left="0" w:firstLine="0"/>
        <w:jc w:val="both"/>
        <w:rPr>
          <w:sz w:val="28"/>
          <w:szCs w:val="28"/>
        </w:rPr>
      </w:pPr>
      <w:r>
        <w:rPr>
          <w:sz w:val="28"/>
          <w:szCs w:val="28"/>
        </w:rPr>
        <w:t>топографическая съемка земельного участка (или исполнительная съемка объекта капитального строительства).</w:t>
      </w:r>
    </w:p>
    <w:p w:rsidR="000F006B" w:rsidRDefault="000F006B" w:rsidP="000F006B">
      <w:pPr>
        <w:pStyle w:val="a8"/>
        <w:rPr>
          <w:rFonts w:ascii="Times New Roman" w:hAnsi="Times New Roman" w:cs="Times New Roman"/>
          <w:sz w:val="28"/>
          <w:szCs w:val="28"/>
        </w:rPr>
      </w:pPr>
      <w:r>
        <w:rPr>
          <w:rFonts w:ascii="Times New Roman" w:hAnsi="Times New Roman" w:cs="Times New Roman"/>
          <w:sz w:val="28"/>
          <w:szCs w:val="28"/>
        </w:rPr>
        <w:t>_________                                                        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заявителя)</w:t>
      </w:r>
    </w:p>
    <w:p w:rsidR="000F006B" w:rsidRDefault="000F006B" w:rsidP="000F006B">
      <w:pPr>
        <w:ind w:firstLine="720"/>
        <w:jc w:val="both"/>
      </w:pPr>
    </w:p>
    <w:p w:rsidR="000F006B" w:rsidRDefault="000F006B" w:rsidP="000F006B">
      <w:pPr>
        <w:pStyle w:val="a8"/>
        <w:ind w:firstLine="540"/>
        <w:rPr>
          <w:rFonts w:ascii="Times New Roman" w:hAnsi="Times New Roman" w:cs="Times New Roman"/>
          <w:i/>
          <w:sz w:val="24"/>
          <w:szCs w:val="24"/>
        </w:rPr>
      </w:pPr>
      <w:r>
        <w:rPr>
          <w:rFonts w:ascii="Times New Roman" w:hAnsi="Times New Roman" w:cs="Times New Roman"/>
          <w:i/>
          <w:sz w:val="24"/>
          <w:szCs w:val="24"/>
        </w:rPr>
        <w:lastRenderedPageBreak/>
        <w:t>Сторона 2</w:t>
      </w:r>
    </w:p>
    <w:p w:rsidR="000F006B" w:rsidRDefault="000F006B" w:rsidP="000F006B"/>
    <w:p w:rsidR="000F006B" w:rsidRDefault="000F006B" w:rsidP="000F006B">
      <w:pPr>
        <w:pStyle w:val="a8"/>
        <w:ind w:firstLine="540"/>
        <w:rPr>
          <w:rFonts w:ascii="Times New Roman" w:hAnsi="Times New Roman" w:cs="Times New Roman"/>
          <w:sz w:val="24"/>
          <w:szCs w:val="24"/>
        </w:rPr>
      </w:pPr>
      <w:r>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0F006B" w:rsidRDefault="000F006B" w:rsidP="000F006B">
      <w:pPr>
        <w:pStyle w:val="a8"/>
        <w:rPr>
          <w:rFonts w:ascii="Times New Roman" w:hAnsi="Times New Roman" w:cs="Times New Roman"/>
          <w:sz w:val="24"/>
          <w:szCs w:val="24"/>
        </w:rPr>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со сроками подготовки и выдачи документов по результатам  выполнения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и в случае обращения мною в  МФЦ  за  получением  указанных документов по истечении срока их выдачи, к администрации района претензий не имею.</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0F006B" w:rsidRDefault="000F006B" w:rsidP="000F006B">
      <w:pPr>
        <w:pStyle w:val="a8"/>
        <w:rPr>
          <w:rFonts w:ascii="Times New Roman" w:hAnsi="Times New Roman" w:cs="Times New Roman"/>
          <w:sz w:val="24"/>
          <w:szCs w:val="24"/>
        </w:rPr>
      </w:pP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 xml:space="preserve"> (а) о возможном отказе в рассмотрении заявления, либо об  отказе в предоставлении муниципальной услуги.</w:t>
      </w:r>
    </w:p>
    <w:p w:rsidR="000F006B" w:rsidRDefault="000F006B" w:rsidP="000F006B">
      <w:pPr>
        <w:ind w:firstLine="720"/>
        <w:jc w:val="both"/>
      </w:pP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_______________________</w:t>
      </w:r>
    </w:p>
    <w:p w:rsidR="000F006B" w:rsidRDefault="000F006B" w:rsidP="000F006B">
      <w:pPr>
        <w:pStyle w:val="a8"/>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0F006B" w:rsidRDefault="000F006B" w:rsidP="000F006B">
      <w:pPr>
        <w:ind w:firstLine="720"/>
        <w:jc w:val="right"/>
      </w:pPr>
    </w:p>
    <w:p w:rsidR="000F006B" w:rsidRDefault="000F006B" w:rsidP="000F006B">
      <w:pPr>
        <w:ind w:firstLine="720"/>
        <w:jc w:val="right"/>
      </w:pPr>
    </w:p>
    <w:p w:rsidR="000F006B" w:rsidRDefault="000F006B" w:rsidP="000F006B">
      <w:pPr>
        <w:ind w:left="4678"/>
      </w:pPr>
      <w:r>
        <w:rPr>
          <w:rStyle w:val="ab"/>
          <w:bCs/>
        </w:rPr>
        <w:br w:type="page"/>
      </w:r>
      <w:r>
        <w:lastRenderedPageBreak/>
        <w:t>Приложение № 3</w:t>
      </w:r>
    </w:p>
    <w:p w:rsidR="000F006B" w:rsidRDefault="000F006B" w:rsidP="000F006B">
      <w:pPr>
        <w:pStyle w:val="a6"/>
        <w:ind w:left="4678"/>
      </w:pPr>
      <w:r>
        <w:t>к административному регламенту</w:t>
      </w:r>
    </w:p>
    <w:p w:rsidR="000F006B" w:rsidRDefault="000F006B" w:rsidP="000F006B">
      <w:pPr>
        <w:pStyle w:val="a6"/>
        <w:ind w:left="4678"/>
      </w:pPr>
    </w:p>
    <w:p w:rsidR="000F006B" w:rsidRDefault="000F006B" w:rsidP="000F006B">
      <w:pPr>
        <w:pStyle w:val="ConsPlusNonformat"/>
        <w:ind w:left="4678"/>
        <w:rPr>
          <w:rFonts w:ascii="Times New Roman" w:hAnsi="Times New Roman" w:cs="Times New Roman"/>
          <w:sz w:val="24"/>
          <w:szCs w:val="24"/>
        </w:rPr>
      </w:pPr>
      <w:r>
        <w:rPr>
          <w:rFonts w:ascii="Times New Roman" w:hAnsi="Times New Roman" w:cs="Times New Roman"/>
          <w:sz w:val="24"/>
          <w:szCs w:val="24"/>
        </w:rPr>
        <w:t xml:space="preserve">Первому заместителю Главы Увельского муниципального района  </w:t>
      </w:r>
    </w:p>
    <w:p w:rsidR="000F006B" w:rsidRDefault="000F006B" w:rsidP="000F006B">
      <w:pPr>
        <w:pStyle w:val="ConsPlusNonformat"/>
        <w:ind w:left="4678"/>
        <w:rPr>
          <w:rFonts w:ascii="Times New Roman" w:hAnsi="Times New Roman" w:cs="Times New Roman"/>
          <w:sz w:val="24"/>
          <w:szCs w:val="24"/>
        </w:rPr>
      </w:pPr>
      <w:r>
        <w:rPr>
          <w:rFonts w:ascii="Times New Roman" w:hAnsi="Times New Roman" w:cs="Times New Roman"/>
          <w:sz w:val="24"/>
          <w:szCs w:val="24"/>
        </w:rPr>
        <w:t>С.Г. Рослову</w:t>
      </w:r>
    </w:p>
    <w:p w:rsidR="000F006B" w:rsidRDefault="000F006B" w:rsidP="000F006B">
      <w:pPr>
        <w:pStyle w:val="ConsPlusNonformat"/>
        <w:ind w:left="3544"/>
        <w:rPr>
          <w:rFonts w:ascii="Times New Roman" w:hAnsi="Times New Roman" w:cs="Times New Roman"/>
          <w:sz w:val="24"/>
          <w:szCs w:val="24"/>
        </w:rPr>
      </w:pPr>
    </w:p>
    <w:p w:rsidR="000F006B" w:rsidRDefault="000F006B" w:rsidP="000F006B">
      <w:pPr>
        <w:pStyle w:val="a6"/>
        <w:ind w:left="4678"/>
      </w:pPr>
      <w:proofErr w:type="gramStart"/>
      <w:r>
        <w:t>от_____________________________________            (Ф.И.О. физического лица полностью; полное наименование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Ф.И.О., полностью, должность представителя юридического лица)</w:t>
      </w:r>
      <w:proofErr w:type="gramEnd"/>
    </w:p>
    <w:p w:rsidR="000F006B" w:rsidRDefault="000F006B" w:rsidP="000F006B">
      <w:pPr>
        <w:pStyle w:val="a6"/>
        <w:ind w:left="4678"/>
      </w:pPr>
      <w:r>
        <w:t>______________________________________</w:t>
      </w:r>
    </w:p>
    <w:p w:rsidR="000F006B" w:rsidRDefault="000F006B" w:rsidP="000F006B">
      <w:pPr>
        <w:pStyle w:val="a6"/>
        <w:ind w:left="4678"/>
      </w:pPr>
      <w:proofErr w:type="gramStart"/>
      <w:r>
        <w:t>(документ, реквизиты документа (серия, номер, выдавший орган, дата выдачи) удостоверяющего личность или подтверждающий</w:t>
      </w:r>
      <w:proofErr w:type="gramEnd"/>
    </w:p>
    <w:p w:rsidR="000F006B" w:rsidRDefault="000F006B" w:rsidP="000F006B">
      <w:pPr>
        <w:pStyle w:val="a6"/>
        <w:ind w:left="4678"/>
      </w:pPr>
      <w:r>
        <w:t>______________________________________</w:t>
      </w:r>
    </w:p>
    <w:p w:rsidR="000F006B" w:rsidRDefault="000F006B" w:rsidP="000F006B">
      <w:pPr>
        <w:pStyle w:val="a6"/>
        <w:ind w:left="4678"/>
      </w:pPr>
      <w:r>
        <w:t>полномочия действовать от имени заявителя</w:t>
      </w:r>
    </w:p>
    <w:p w:rsidR="000F006B" w:rsidRDefault="000F006B" w:rsidP="000F006B">
      <w:pPr>
        <w:pStyle w:val="a6"/>
        <w:ind w:left="4678"/>
      </w:pPr>
    </w:p>
    <w:p w:rsidR="000F006B" w:rsidRDefault="000F006B" w:rsidP="000F006B">
      <w:pPr>
        <w:pStyle w:val="a6"/>
        <w:ind w:left="4678"/>
      </w:pPr>
      <w:r>
        <w:t>Адрес:_________________________________</w:t>
      </w:r>
    </w:p>
    <w:p w:rsidR="000F006B" w:rsidRDefault="000F006B" w:rsidP="000F006B">
      <w:pPr>
        <w:pStyle w:val="a6"/>
        <w:ind w:left="4678"/>
      </w:pPr>
      <w:r>
        <w:t xml:space="preserve"> (юридический адрес (для юридических лиц), адрес места регистрации физических лиц, телефон)</w:t>
      </w:r>
    </w:p>
    <w:p w:rsidR="000F006B" w:rsidRDefault="000F006B" w:rsidP="000F006B">
      <w:pPr>
        <w:pStyle w:val="a6"/>
        <w:ind w:left="4678"/>
      </w:pPr>
      <w:r>
        <w:t>Тел:___________________________________</w:t>
      </w:r>
    </w:p>
    <w:p w:rsidR="000F006B" w:rsidRDefault="000F006B" w:rsidP="000F006B">
      <w:pPr>
        <w:pStyle w:val="a6"/>
        <w:ind w:left="4678"/>
      </w:pPr>
    </w:p>
    <w:p w:rsidR="000F006B" w:rsidRDefault="000F006B" w:rsidP="000F006B">
      <w:pPr>
        <w:pStyle w:val="a6"/>
        <w:jc w:val="both"/>
      </w:pPr>
      <w:r>
        <w:t xml:space="preserve">                    </w:t>
      </w:r>
    </w:p>
    <w:p w:rsidR="000F006B" w:rsidRDefault="000F006B" w:rsidP="000F006B">
      <w:pPr>
        <w:ind w:firstLine="709"/>
        <w:jc w:val="center"/>
        <w:rPr>
          <w:sz w:val="28"/>
          <w:szCs w:val="28"/>
        </w:rPr>
      </w:pPr>
      <w:r>
        <w:rPr>
          <w:sz w:val="28"/>
          <w:szCs w:val="28"/>
        </w:rPr>
        <w:t xml:space="preserve"> </w:t>
      </w:r>
    </w:p>
    <w:p w:rsidR="000F006B" w:rsidRDefault="000F006B" w:rsidP="000F006B">
      <w:pPr>
        <w:spacing w:line="360" w:lineRule="auto"/>
        <w:ind w:firstLine="709"/>
        <w:jc w:val="center"/>
        <w:rPr>
          <w:sz w:val="28"/>
          <w:szCs w:val="28"/>
        </w:rPr>
      </w:pPr>
      <w:r>
        <w:rPr>
          <w:sz w:val="28"/>
          <w:szCs w:val="28"/>
        </w:rPr>
        <w:t>ЗАЯВЛЕНИЕ</w:t>
      </w:r>
    </w:p>
    <w:p w:rsidR="000F006B" w:rsidRDefault="000F006B" w:rsidP="000F006B">
      <w:pPr>
        <w:pStyle w:val="ConsPlusNonformat"/>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Pr>
          <w:rFonts w:ascii="Times New Roman" w:hAnsi="Times New Roman" w:cs="Times New Roman"/>
          <w:sz w:val="24"/>
          <w:szCs w:val="24"/>
        </w:rPr>
        <w:t>________________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 ________________________________.</w:t>
      </w:r>
    </w:p>
    <w:p w:rsidR="000F006B" w:rsidRDefault="000F006B" w:rsidP="000F006B">
      <w:pPr>
        <w:pStyle w:val="ConsPlusNonformat"/>
        <w:spacing w:line="360" w:lineRule="auto"/>
        <w:jc w:val="both"/>
        <w:rPr>
          <w:rFonts w:ascii="Times New Roman" w:hAnsi="Times New Roman" w:cs="Times New Roman"/>
          <w:sz w:val="24"/>
          <w:szCs w:val="24"/>
        </w:rPr>
      </w:pPr>
    </w:p>
    <w:p w:rsidR="000F006B" w:rsidRDefault="000F006B" w:rsidP="000F006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                      _________________         _______________________</w:t>
      </w:r>
    </w:p>
    <w:p w:rsidR="000F006B" w:rsidRDefault="000F006B" w:rsidP="000F006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0F006B" w:rsidRDefault="000F006B" w:rsidP="000F006B">
      <w:pPr>
        <w:ind w:firstLine="709"/>
        <w:jc w:val="both"/>
      </w:pPr>
      <w:r>
        <w:t xml:space="preserve">    </w:t>
      </w:r>
    </w:p>
    <w:p w:rsidR="000F006B" w:rsidRDefault="000F006B" w:rsidP="000F006B">
      <w:pPr>
        <w:ind w:firstLine="709"/>
        <w:jc w:val="center"/>
      </w:pPr>
    </w:p>
    <w:p w:rsidR="000F006B" w:rsidRDefault="000F006B" w:rsidP="000F006B">
      <w:pPr>
        <w:ind w:firstLine="709"/>
        <w:jc w:val="center"/>
        <w:rPr>
          <w:sz w:val="28"/>
          <w:szCs w:val="28"/>
        </w:rPr>
      </w:pPr>
    </w:p>
    <w:p w:rsidR="000F006B" w:rsidRDefault="000F006B" w:rsidP="000F006B">
      <w:pPr>
        <w:ind w:firstLine="720"/>
        <w:jc w:val="both"/>
        <w:rPr>
          <w:rStyle w:val="ab"/>
          <w:bCs/>
        </w:rPr>
      </w:pPr>
      <w:r>
        <w:br w:type="page"/>
      </w:r>
    </w:p>
    <w:p w:rsidR="000F006B" w:rsidRDefault="000F006B" w:rsidP="000F006B">
      <w:pPr>
        <w:ind w:left="4820"/>
        <w:rPr>
          <w:rStyle w:val="ab"/>
          <w:b w:val="0"/>
          <w:bCs/>
        </w:rPr>
      </w:pPr>
      <w:r>
        <w:rPr>
          <w:rStyle w:val="ab"/>
          <w:b w:val="0"/>
          <w:bCs/>
        </w:rPr>
        <w:lastRenderedPageBreak/>
        <w:t>Приложение № 4</w:t>
      </w:r>
    </w:p>
    <w:p w:rsidR="000F006B" w:rsidRDefault="000F006B" w:rsidP="000F006B">
      <w:pPr>
        <w:ind w:left="4820"/>
        <w:rPr>
          <w:rStyle w:val="ab"/>
          <w:b w:val="0"/>
          <w:bCs/>
        </w:rPr>
      </w:pPr>
      <w:r>
        <w:rPr>
          <w:rStyle w:val="ab"/>
          <w:b w:val="0"/>
          <w:bCs/>
        </w:rPr>
        <w:t>к административному регламенту</w:t>
      </w:r>
    </w:p>
    <w:p w:rsidR="000F006B" w:rsidRDefault="000F006B" w:rsidP="000F006B">
      <w:pPr>
        <w:ind w:firstLine="720"/>
        <w:jc w:val="right"/>
        <w:rPr>
          <w:rStyle w:val="ab"/>
          <w:b w:val="0"/>
          <w:bCs/>
        </w:rPr>
      </w:pPr>
    </w:p>
    <w:p w:rsidR="000F006B" w:rsidRDefault="000F006B" w:rsidP="000F006B">
      <w:pPr>
        <w:ind w:left="-993" w:right="850"/>
        <w:jc w:val="center"/>
        <w:rPr>
          <w:sz w:val="16"/>
          <w:szCs w:val="16"/>
        </w:rPr>
      </w:pPr>
    </w:p>
    <w:p w:rsidR="000F006B" w:rsidRDefault="000F006B" w:rsidP="000F006B">
      <w:pPr>
        <w:ind w:left="-993" w:right="850"/>
        <w:jc w:val="center"/>
        <w:rPr>
          <w:sz w:val="16"/>
          <w:szCs w:val="16"/>
        </w:rPr>
      </w:pPr>
    </w:p>
    <w:p w:rsidR="000F006B" w:rsidRDefault="000F006B" w:rsidP="000F006B">
      <w:pPr>
        <w:ind w:left="-993" w:right="850"/>
        <w:jc w:val="center"/>
        <w:rPr>
          <w:sz w:val="16"/>
          <w:szCs w:val="16"/>
        </w:rPr>
      </w:pPr>
    </w:p>
    <w:tbl>
      <w:tblPr>
        <w:tblW w:w="0" w:type="auto"/>
        <w:tblInd w:w="-72" w:type="dxa"/>
        <w:tblLayout w:type="fixed"/>
        <w:tblLook w:val="04A0"/>
      </w:tblPr>
      <w:tblGrid>
        <w:gridCol w:w="4500"/>
        <w:gridCol w:w="5040"/>
      </w:tblGrid>
      <w:tr w:rsidR="000F006B" w:rsidTr="000F006B">
        <w:tc>
          <w:tcPr>
            <w:tcW w:w="4500" w:type="dxa"/>
          </w:tcPr>
          <w:p w:rsidR="000F006B" w:rsidRDefault="000F006B">
            <w:pPr>
              <w:pStyle w:val="1"/>
              <w:jc w:val="center"/>
              <w:rPr>
                <w:b w:val="0"/>
                <w:sz w:val="26"/>
                <w:szCs w:val="26"/>
              </w:rPr>
            </w:pPr>
            <w:r>
              <w:rPr>
                <w:b w:val="0"/>
                <w:sz w:val="26"/>
                <w:szCs w:val="26"/>
              </w:rPr>
              <w:t>АДМИНИСТРАЦИЯ</w:t>
            </w:r>
          </w:p>
          <w:p w:rsidR="000F006B" w:rsidRDefault="000F006B">
            <w:pPr>
              <w:ind w:hanging="72"/>
              <w:jc w:val="center"/>
              <w:rPr>
                <w:sz w:val="26"/>
                <w:szCs w:val="26"/>
              </w:rPr>
            </w:pPr>
            <w:r>
              <w:rPr>
                <w:sz w:val="26"/>
                <w:szCs w:val="26"/>
              </w:rPr>
              <w:t>УВЕЛЬСКОГО МУНИЦИПАЛЬНОГО РАЙОНА</w:t>
            </w:r>
          </w:p>
          <w:p w:rsidR="000F006B" w:rsidRDefault="000F006B">
            <w:pPr>
              <w:jc w:val="center"/>
              <w:rPr>
                <w:sz w:val="26"/>
                <w:szCs w:val="26"/>
              </w:rPr>
            </w:pPr>
            <w:r>
              <w:rPr>
                <w:sz w:val="26"/>
                <w:szCs w:val="26"/>
              </w:rPr>
              <w:t>ЧЕЛЯБИНСКОЙ ОБЛАСТИ</w:t>
            </w:r>
          </w:p>
          <w:p w:rsidR="000F006B" w:rsidRDefault="000F006B">
            <w:pPr>
              <w:tabs>
                <w:tab w:val="left" w:pos="5954"/>
              </w:tabs>
              <w:jc w:val="center"/>
            </w:pPr>
          </w:p>
        </w:tc>
        <w:tc>
          <w:tcPr>
            <w:tcW w:w="5040" w:type="dxa"/>
          </w:tcPr>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Кому</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(фамилия, имя, отчество -</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граждан;</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полное наименование организации -</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юридических лиц)</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Куда</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(почтовый индекс и адрес</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t xml:space="preserve">   ___________________________________________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заявителя согласно заявлению)</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0F006B" w:rsidRDefault="000F006B">
            <w:pPr>
              <w:tabs>
                <w:tab w:val="left" w:pos="5954"/>
              </w:tabs>
              <w:ind w:right="-246"/>
              <w:jc w:val="both"/>
              <w:rPr>
                <w:sz w:val="28"/>
                <w:szCs w:val="28"/>
              </w:rPr>
            </w:pPr>
          </w:p>
          <w:p w:rsidR="000F006B" w:rsidRDefault="000F006B">
            <w:pPr>
              <w:tabs>
                <w:tab w:val="left" w:pos="5954"/>
              </w:tabs>
              <w:ind w:right="-246"/>
              <w:jc w:val="both"/>
              <w:rPr>
                <w:sz w:val="28"/>
                <w:szCs w:val="28"/>
              </w:rPr>
            </w:pPr>
            <w:r>
              <w:rPr>
                <w:sz w:val="28"/>
                <w:szCs w:val="28"/>
              </w:rPr>
              <w:t xml:space="preserve">                                                 </w:t>
            </w:r>
          </w:p>
          <w:p w:rsidR="000F006B" w:rsidRDefault="000F006B">
            <w:pPr>
              <w:tabs>
                <w:tab w:val="left" w:pos="-1026"/>
                <w:tab w:val="left" w:pos="-317"/>
                <w:tab w:val="left" w:pos="765"/>
                <w:tab w:val="left" w:pos="817"/>
                <w:tab w:val="center" w:pos="2447"/>
              </w:tabs>
              <w:ind w:left="108" w:right="-246" w:hanging="283"/>
              <w:rPr>
                <w:sz w:val="28"/>
                <w:szCs w:val="28"/>
              </w:rPr>
            </w:pPr>
            <w:r>
              <w:rPr>
                <w:sz w:val="28"/>
                <w:szCs w:val="28"/>
              </w:rPr>
              <w:tab/>
            </w:r>
            <w:r>
              <w:rPr>
                <w:sz w:val="28"/>
                <w:szCs w:val="28"/>
              </w:rPr>
              <w:tab/>
            </w:r>
          </w:p>
        </w:tc>
      </w:tr>
    </w:tbl>
    <w:p w:rsidR="000F006B" w:rsidRDefault="000F006B" w:rsidP="000F006B">
      <w:pPr>
        <w:ind w:firstLine="709"/>
        <w:jc w:val="center"/>
        <w:rPr>
          <w:sz w:val="28"/>
          <w:szCs w:val="28"/>
        </w:rPr>
      </w:pPr>
      <w:r>
        <w:rPr>
          <w:sz w:val="28"/>
          <w:szCs w:val="28"/>
        </w:rPr>
        <w:t>Уважаемый (-</w:t>
      </w:r>
      <w:proofErr w:type="spellStart"/>
      <w:r>
        <w:rPr>
          <w:sz w:val="28"/>
          <w:szCs w:val="28"/>
        </w:rPr>
        <w:t>ая</w:t>
      </w:r>
      <w:proofErr w:type="spellEnd"/>
      <w:r>
        <w:rPr>
          <w:sz w:val="28"/>
          <w:szCs w:val="28"/>
        </w:rPr>
        <w:t>) ____________________________</w:t>
      </w:r>
      <w:proofErr w:type="gramStart"/>
      <w:r>
        <w:rPr>
          <w:sz w:val="28"/>
          <w:szCs w:val="28"/>
        </w:rPr>
        <w:t xml:space="preserve"> !</w:t>
      </w:r>
      <w:proofErr w:type="gramEnd"/>
    </w:p>
    <w:p w:rsidR="000F006B" w:rsidRDefault="000F006B" w:rsidP="000F006B">
      <w:pPr>
        <w:jc w:val="both"/>
        <w:rPr>
          <w:sz w:val="20"/>
        </w:rPr>
      </w:pPr>
    </w:p>
    <w:p w:rsidR="000F006B" w:rsidRDefault="000F006B" w:rsidP="000F006B">
      <w:pPr>
        <w:jc w:val="both"/>
        <w:rPr>
          <w:sz w:val="20"/>
        </w:rPr>
      </w:pPr>
    </w:p>
    <w:p w:rsidR="000F006B" w:rsidRDefault="000F006B" w:rsidP="000F006B">
      <w:pPr>
        <w:ind w:firstLine="709"/>
        <w:jc w:val="both"/>
        <w:rPr>
          <w:sz w:val="28"/>
          <w:szCs w:val="28"/>
        </w:rPr>
      </w:pPr>
      <w:r>
        <w:rPr>
          <w:sz w:val="28"/>
          <w:szCs w:val="28"/>
        </w:rPr>
        <w:t>Настоящим письмом уведомляю Вас о том, что в рассмотрении заявления о 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отказано в связи с тем, что __________________________________________</w:t>
      </w:r>
    </w:p>
    <w:p w:rsidR="000F006B" w:rsidRDefault="000F006B" w:rsidP="000F006B">
      <w:pPr>
        <w:jc w:val="both"/>
        <w:rPr>
          <w:sz w:val="28"/>
          <w:szCs w:val="28"/>
        </w:rPr>
      </w:pPr>
      <w:r>
        <w:rPr>
          <w:sz w:val="28"/>
          <w:szCs w:val="28"/>
        </w:rPr>
        <w:t>_________________________________________________________________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w:t>
      </w:r>
    </w:p>
    <w:p w:rsidR="000F006B" w:rsidRDefault="000F006B" w:rsidP="000F006B">
      <w:pPr>
        <w:jc w:val="both"/>
        <w:rPr>
          <w:sz w:val="28"/>
          <w:szCs w:val="28"/>
        </w:rPr>
      </w:pPr>
      <w:r>
        <w:rPr>
          <w:sz w:val="28"/>
          <w:szCs w:val="28"/>
        </w:rPr>
        <w:t>что противоречит (является нарушением)_______________________________</w:t>
      </w:r>
    </w:p>
    <w:p w:rsidR="000F006B" w:rsidRDefault="000F006B" w:rsidP="000F006B">
      <w:pPr>
        <w:jc w:val="both"/>
        <w:rPr>
          <w:sz w:val="28"/>
          <w:szCs w:val="28"/>
        </w:rPr>
      </w:pPr>
      <w:r>
        <w:rPr>
          <w:sz w:val="28"/>
          <w:szCs w:val="28"/>
        </w:rPr>
        <w:t>________________________________________________________________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__________________________________________________________________</w:t>
      </w:r>
    </w:p>
    <w:p w:rsidR="000F006B" w:rsidRDefault="000F006B" w:rsidP="000F006B">
      <w:pPr>
        <w:ind w:firstLine="709"/>
        <w:jc w:val="both"/>
      </w:pPr>
      <w:r>
        <w:t xml:space="preserve">        (ссылка на соответствующий пункт административного регламента)</w:t>
      </w:r>
    </w:p>
    <w:p w:rsidR="000F006B" w:rsidRDefault="000F006B" w:rsidP="000F006B">
      <w:pPr>
        <w:jc w:val="both"/>
        <w:rPr>
          <w:sz w:val="28"/>
          <w:szCs w:val="28"/>
        </w:rPr>
      </w:pPr>
      <w:r>
        <w:rPr>
          <w:sz w:val="28"/>
          <w:szCs w:val="28"/>
        </w:rPr>
        <w:t>Для устранения причин отказа в приеме документов Вам необходимо ______</w:t>
      </w:r>
    </w:p>
    <w:p w:rsidR="000F006B" w:rsidRDefault="000F006B" w:rsidP="000F006B">
      <w:pPr>
        <w:jc w:val="both"/>
        <w:rPr>
          <w:sz w:val="28"/>
          <w:szCs w:val="28"/>
        </w:rPr>
      </w:pPr>
      <w:r>
        <w:rPr>
          <w:sz w:val="28"/>
          <w:szCs w:val="28"/>
        </w:rPr>
        <w:t>_______________________________________________________________</w:t>
      </w:r>
    </w:p>
    <w:p w:rsidR="000F006B" w:rsidRDefault="000F006B" w:rsidP="000F006B">
      <w:pPr>
        <w:jc w:val="both"/>
        <w:rPr>
          <w:sz w:val="28"/>
          <w:szCs w:val="28"/>
        </w:rPr>
      </w:pPr>
      <w:r>
        <w:rPr>
          <w:sz w:val="28"/>
          <w:szCs w:val="28"/>
        </w:rPr>
        <w:t>______________________________________________________________</w:t>
      </w:r>
    </w:p>
    <w:p w:rsidR="000F006B" w:rsidRDefault="000F006B" w:rsidP="000F006B">
      <w:pPr>
        <w:jc w:val="both"/>
        <w:rPr>
          <w:sz w:val="28"/>
          <w:szCs w:val="28"/>
        </w:rPr>
      </w:pPr>
      <w:r>
        <w:rPr>
          <w:sz w:val="28"/>
          <w:szCs w:val="28"/>
        </w:rPr>
        <w:t>(в случае возможности при устранении причин отказа предоставления муниципальной услуги)</w:t>
      </w:r>
    </w:p>
    <w:p w:rsidR="000F006B" w:rsidRDefault="000F006B" w:rsidP="000F006B">
      <w:pPr>
        <w:jc w:val="both"/>
        <w:rPr>
          <w:sz w:val="28"/>
          <w:szCs w:val="28"/>
        </w:rPr>
      </w:pPr>
      <w:r>
        <w:rPr>
          <w:sz w:val="28"/>
          <w:szCs w:val="28"/>
        </w:rPr>
        <w:t>Пакет документов по заявлению _______________________ Вы можете получить в МФЦ № ______ по адресу: _______________________________.</w:t>
      </w:r>
    </w:p>
    <w:p w:rsidR="000F006B" w:rsidRDefault="000F006B" w:rsidP="000F006B">
      <w:pPr>
        <w:jc w:val="both"/>
        <w:rPr>
          <w:sz w:val="28"/>
          <w:szCs w:val="28"/>
        </w:rPr>
      </w:pPr>
    </w:p>
    <w:p w:rsidR="000F006B" w:rsidRDefault="000F006B" w:rsidP="000F006B">
      <w:pPr>
        <w:jc w:val="both"/>
        <w:rPr>
          <w:sz w:val="28"/>
          <w:szCs w:val="28"/>
        </w:rPr>
      </w:pPr>
    </w:p>
    <w:p w:rsidR="000F006B" w:rsidRDefault="000F006B" w:rsidP="000F006B">
      <w:pPr>
        <w:jc w:val="both"/>
        <w:rPr>
          <w:sz w:val="28"/>
          <w:szCs w:val="28"/>
        </w:rPr>
      </w:pPr>
      <w:r>
        <w:rPr>
          <w:sz w:val="28"/>
          <w:szCs w:val="28"/>
        </w:rPr>
        <w:t>Директор                                        ___________________                   ФИО</w:t>
      </w:r>
    </w:p>
    <w:p w:rsidR="000F006B" w:rsidRDefault="000F006B" w:rsidP="000F006B">
      <w:pPr>
        <w:jc w:val="both"/>
        <w:rPr>
          <w:sz w:val="28"/>
          <w:szCs w:val="28"/>
        </w:rPr>
      </w:pPr>
      <w:r>
        <w:rPr>
          <w:sz w:val="20"/>
          <w:szCs w:val="20"/>
        </w:rPr>
        <w:t xml:space="preserve">                                                                               </w:t>
      </w:r>
      <w:r>
        <w:rPr>
          <w:sz w:val="28"/>
          <w:szCs w:val="28"/>
        </w:rPr>
        <w:t xml:space="preserve"> </w:t>
      </w:r>
      <w:r>
        <w:rPr>
          <w:sz w:val="20"/>
          <w:szCs w:val="20"/>
        </w:rPr>
        <w:t>подпись должностного лица</w:t>
      </w:r>
      <w:r>
        <w:rPr>
          <w:sz w:val="28"/>
          <w:szCs w:val="28"/>
        </w:rPr>
        <w:t xml:space="preserve">                 </w:t>
      </w:r>
      <w:r>
        <w:rPr>
          <w:sz w:val="20"/>
          <w:szCs w:val="20"/>
        </w:rPr>
        <w:t xml:space="preserve"> </w:t>
      </w:r>
    </w:p>
    <w:p w:rsidR="000F006B" w:rsidRDefault="000F006B" w:rsidP="000F006B">
      <w:pPr>
        <w:jc w:val="both"/>
        <w:rPr>
          <w:sz w:val="28"/>
          <w:szCs w:val="28"/>
        </w:rPr>
      </w:pPr>
    </w:p>
    <w:p w:rsidR="000F006B" w:rsidRDefault="000F006B" w:rsidP="000F006B">
      <w:pPr>
        <w:jc w:val="both"/>
        <w:rPr>
          <w:sz w:val="28"/>
          <w:szCs w:val="28"/>
        </w:rPr>
      </w:pPr>
    </w:p>
    <w:p w:rsidR="000F006B" w:rsidRDefault="000F006B" w:rsidP="000F006B">
      <w:pPr>
        <w:jc w:val="both"/>
        <w:rPr>
          <w:sz w:val="20"/>
          <w:szCs w:val="20"/>
        </w:rPr>
      </w:pPr>
      <w:r>
        <w:rPr>
          <w:sz w:val="20"/>
          <w:szCs w:val="20"/>
        </w:rPr>
        <w:t>исполнитель</w:t>
      </w:r>
    </w:p>
    <w:p w:rsidR="000F006B" w:rsidRDefault="000F006B" w:rsidP="000F006B">
      <w:pPr>
        <w:jc w:val="both"/>
        <w:rPr>
          <w:sz w:val="20"/>
          <w:szCs w:val="20"/>
        </w:rPr>
      </w:pPr>
      <w:r>
        <w:rPr>
          <w:sz w:val="20"/>
          <w:szCs w:val="20"/>
        </w:rPr>
        <w:t>контактный телефон</w:t>
      </w:r>
    </w:p>
    <w:p w:rsidR="000F006B" w:rsidRDefault="000F006B" w:rsidP="000F006B">
      <w:pPr>
        <w:ind w:left="4820"/>
        <w:rPr>
          <w:rStyle w:val="ab"/>
          <w:b w:val="0"/>
          <w:bCs/>
        </w:rPr>
      </w:pPr>
      <w:r>
        <w:rPr>
          <w:sz w:val="20"/>
          <w:szCs w:val="20"/>
        </w:rPr>
        <w:br w:type="page"/>
      </w:r>
      <w:r>
        <w:rPr>
          <w:rStyle w:val="ab"/>
          <w:b w:val="0"/>
          <w:bCs/>
        </w:rPr>
        <w:lastRenderedPageBreak/>
        <w:t>Приложение № 5</w:t>
      </w:r>
    </w:p>
    <w:p w:rsidR="000F006B" w:rsidRDefault="000F006B" w:rsidP="000F006B">
      <w:pPr>
        <w:ind w:left="4820"/>
        <w:rPr>
          <w:rStyle w:val="ab"/>
          <w:b w:val="0"/>
          <w:bCs/>
        </w:rPr>
      </w:pPr>
      <w:r>
        <w:rPr>
          <w:rStyle w:val="ab"/>
          <w:b w:val="0"/>
          <w:bCs/>
        </w:rPr>
        <w:t>к административному регламенту</w:t>
      </w:r>
    </w:p>
    <w:p w:rsidR="000F006B" w:rsidRDefault="000F006B" w:rsidP="000F006B">
      <w:pPr>
        <w:ind w:firstLine="720"/>
        <w:jc w:val="both"/>
        <w:rPr>
          <w:rStyle w:val="ab"/>
          <w:bCs/>
        </w:rPr>
      </w:pPr>
    </w:p>
    <w:tbl>
      <w:tblPr>
        <w:tblW w:w="0" w:type="auto"/>
        <w:tblInd w:w="-72" w:type="dxa"/>
        <w:tblLayout w:type="fixed"/>
        <w:tblLook w:val="04A0"/>
      </w:tblPr>
      <w:tblGrid>
        <w:gridCol w:w="4507"/>
        <w:gridCol w:w="5048"/>
      </w:tblGrid>
      <w:tr w:rsidR="000F006B" w:rsidTr="000F006B">
        <w:trPr>
          <w:trHeight w:val="3565"/>
        </w:trPr>
        <w:tc>
          <w:tcPr>
            <w:tcW w:w="4507" w:type="dxa"/>
          </w:tcPr>
          <w:p w:rsidR="000F006B" w:rsidRDefault="000F006B">
            <w:pPr>
              <w:pStyle w:val="1"/>
              <w:jc w:val="center"/>
              <w:rPr>
                <w:b w:val="0"/>
                <w:sz w:val="26"/>
                <w:szCs w:val="26"/>
              </w:rPr>
            </w:pPr>
            <w:r>
              <w:rPr>
                <w:b w:val="0"/>
                <w:sz w:val="26"/>
                <w:szCs w:val="26"/>
              </w:rPr>
              <w:t>АДМИНИСТРАЦИЯ</w:t>
            </w:r>
          </w:p>
          <w:p w:rsidR="000F006B" w:rsidRDefault="000F006B">
            <w:pPr>
              <w:ind w:hanging="72"/>
              <w:jc w:val="center"/>
              <w:rPr>
                <w:sz w:val="26"/>
                <w:szCs w:val="26"/>
              </w:rPr>
            </w:pPr>
            <w:r>
              <w:rPr>
                <w:sz w:val="26"/>
                <w:szCs w:val="26"/>
              </w:rPr>
              <w:t>УВЕЛЬСКОГО МУНИЦИПАЛЬНОГО РАЙОНА</w:t>
            </w:r>
          </w:p>
          <w:p w:rsidR="000F006B" w:rsidRDefault="000F006B">
            <w:pPr>
              <w:jc w:val="center"/>
              <w:rPr>
                <w:sz w:val="26"/>
                <w:szCs w:val="26"/>
              </w:rPr>
            </w:pPr>
            <w:r>
              <w:rPr>
                <w:sz w:val="26"/>
                <w:szCs w:val="26"/>
              </w:rPr>
              <w:t>ЧЕЛЯБИНСКОЙ ОБЛАСТИ</w:t>
            </w:r>
          </w:p>
          <w:p w:rsidR="000F006B" w:rsidRDefault="000F006B">
            <w:pPr>
              <w:tabs>
                <w:tab w:val="left" w:pos="5954"/>
              </w:tabs>
              <w:jc w:val="center"/>
            </w:pPr>
          </w:p>
        </w:tc>
        <w:tc>
          <w:tcPr>
            <w:tcW w:w="5048" w:type="dxa"/>
          </w:tcPr>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8"/>
                <w:szCs w:val="28"/>
              </w:rPr>
              <w:t>Кому</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(фамилия, имя, отчество -</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граждан;</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полное наименование организации -</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для юридических лиц)</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 xml:space="preserve">      Куда</w:t>
            </w:r>
            <w:r>
              <w:t xml:space="preserve"> 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Pr>
                <w:sz w:val="20"/>
                <w:szCs w:val="20"/>
              </w:rPr>
              <w:t>(почтовый индекс и адрес</w:t>
            </w:r>
            <w:proofErr w:type="gramEnd"/>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sz w:val="20"/>
                <w:szCs w:val="20"/>
              </w:rPr>
              <w:t xml:space="preserve">   ___________________________________________</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заявителя согласно заявлению)</w:t>
            </w:r>
          </w:p>
          <w:p w:rsidR="000F006B" w:rsidRDefault="000F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____________________________________</w:t>
            </w:r>
          </w:p>
          <w:p w:rsidR="000F006B" w:rsidRDefault="000F006B">
            <w:pPr>
              <w:tabs>
                <w:tab w:val="left" w:pos="5954"/>
              </w:tabs>
              <w:ind w:right="-246"/>
              <w:jc w:val="both"/>
              <w:rPr>
                <w:sz w:val="28"/>
                <w:szCs w:val="28"/>
              </w:rPr>
            </w:pPr>
          </w:p>
        </w:tc>
      </w:tr>
    </w:tbl>
    <w:p w:rsidR="000F006B" w:rsidRDefault="000F006B" w:rsidP="000F006B">
      <w:pPr>
        <w:ind w:firstLine="709"/>
        <w:jc w:val="center"/>
        <w:rPr>
          <w:sz w:val="28"/>
          <w:szCs w:val="28"/>
        </w:rPr>
      </w:pPr>
      <w:r>
        <w:rPr>
          <w:sz w:val="28"/>
          <w:szCs w:val="28"/>
        </w:rPr>
        <w:t>Уважаемый (-</w:t>
      </w:r>
      <w:proofErr w:type="spellStart"/>
      <w:r>
        <w:rPr>
          <w:sz w:val="28"/>
          <w:szCs w:val="28"/>
        </w:rPr>
        <w:t>ая</w:t>
      </w:r>
      <w:proofErr w:type="spellEnd"/>
      <w:r>
        <w:rPr>
          <w:sz w:val="28"/>
          <w:szCs w:val="28"/>
        </w:rPr>
        <w:t>) ____________________________</w:t>
      </w:r>
      <w:proofErr w:type="gramStart"/>
      <w:r>
        <w:rPr>
          <w:sz w:val="28"/>
          <w:szCs w:val="28"/>
        </w:rPr>
        <w:t xml:space="preserve"> !</w:t>
      </w:r>
      <w:proofErr w:type="gramEnd"/>
    </w:p>
    <w:p w:rsidR="000F006B" w:rsidRDefault="000F006B" w:rsidP="000F006B">
      <w:pPr>
        <w:ind w:firstLine="709"/>
        <w:jc w:val="both"/>
        <w:rPr>
          <w:sz w:val="28"/>
          <w:szCs w:val="28"/>
        </w:rPr>
      </w:pPr>
    </w:p>
    <w:p w:rsidR="000F006B" w:rsidRDefault="000F006B" w:rsidP="000F006B">
      <w:pPr>
        <w:ind w:firstLine="709"/>
        <w:jc w:val="both"/>
        <w:rPr>
          <w:sz w:val="28"/>
          <w:szCs w:val="28"/>
        </w:rPr>
      </w:pPr>
      <w:r>
        <w:rPr>
          <w:sz w:val="28"/>
          <w:szCs w:val="28"/>
        </w:rPr>
        <w:t>На поступившее заявление _____________________________________</w:t>
      </w:r>
    </w:p>
    <w:p w:rsidR="000F006B" w:rsidRDefault="000F006B" w:rsidP="000F006B">
      <w:pPr>
        <w:ind w:firstLine="709"/>
        <w:jc w:val="both"/>
        <w:rPr>
          <w:sz w:val="18"/>
          <w:szCs w:val="18"/>
        </w:rPr>
      </w:pPr>
      <w:r>
        <w:rPr>
          <w:sz w:val="28"/>
          <w:szCs w:val="28"/>
        </w:rPr>
        <w:t xml:space="preserve">                                                             </w:t>
      </w:r>
      <w:r>
        <w:rPr>
          <w:sz w:val="18"/>
          <w:szCs w:val="18"/>
        </w:rPr>
        <w:t>(входящий номер, дата)</w:t>
      </w:r>
    </w:p>
    <w:p w:rsidR="000F006B" w:rsidRDefault="000F006B" w:rsidP="000F006B">
      <w:pPr>
        <w:jc w:val="center"/>
        <w:rPr>
          <w:sz w:val="18"/>
          <w:szCs w:val="18"/>
        </w:rPr>
      </w:pPr>
      <w:r>
        <w:rPr>
          <w:sz w:val="28"/>
          <w:szCs w:val="28"/>
        </w:rPr>
        <w:t xml:space="preserve">о________________________________________________________________                                                                                  </w:t>
      </w:r>
      <w:r>
        <w:rPr>
          <w:sz w:val="18"/>
          <w:szCs w:val="18"/>
        </w:rPr>
        <w:t>(указывается краткое содержание заявления)</w:t>
      </w:r>
    </w:p>
    <w:p w:rsidR="000F006B" w:rsidRDefault="000F006B" w:rsidP="000F006B">
      <w:pPr>
        <w:jc w:val="both"/>
        <w:rPr>
          <w:sz w:val="28"/>
          <w:szCs w:val="28"/>
        </w:rPr>
      </w:pPr>
      <w:r>
        <w:rPr>
          <w:sz w:val="28"/>
          <w:szCs w:val="28"/>
        </w:rPr>
        <w:t>сообщаем следующее.</w:t>
      </w:r>
    </w:p>
    <w:p w:rsidR="000F006B" w:rsidRDefault="000F006B" w:rsidP="000F006B">
      <w:pPr>
        <w:jc w:val="both"/>
        <w:rPr>
          <w:sz w:val="28"/>
          <w:szCs w:val="28"/>
        </w:rPr>
      </w:pPr>
      <w:r>
        <w:rPr>
          <w:sz w:val="28"/>
          <w:szCs w:val="28"/>
        </w:rPr>
        <w:t>На основании _________________________________________________</w:t>
      </w:r>
    </w:p>
    <w:p w:rsidR="000F006B" w:rsidRDefault="000F006B" w:rsidP="000F006B">
      <w:pPr>
        <w:jc w:val="both"/>
        <w:rPr>
          <w:sz w:val="28"/>
          <w:szCs w:val="28"/>
        </w:rPr>
      </w:pPr>
      <w:r>
        <w:rPr>
          <w:sz w:val="28"/>
          <w:szCs w:val="28"/>
        </w:rPr>
        <w:t>__________________________________________________________________</w:t>
      </w:r>
    </w:p>
    <w:p w:rsidR="000F006B" w:rsidRDefault="000F006B" w:rsidP="000F006B">
      <w:pPr>
        <w:jc w:val="center"/>
        <w:rPr>
          <w:sz w:val="18"/>
          <w:szCs w:val="18"/>
        </w:rPr>
      </w:pPr>
      <w:r>
        <w:rPr>
          <w:sz w:val="18"/>
          <w:szCs w:val="18"/>
        </w:rPr>
        <w:t>(указываются нормы (пункты, статьи) правовых актов, содержание данных норм)</w:t>
      </w:r>
    </w:p>
    <w:p w:rsidR="000F006B" w:rsidRDefault="000F006B" w:rsidP="000F006B">
      <w:pPr>
        <w:jc w:val="both"/>
        <w:rPr>
          <w:sz w:val="28"/>
          <w:szCs w:val="28"/>
        </w:rPr>
      </w:pPr>
      <w:r>
        <w:rPr>
          <w:sz w:val="28"/>
          <w:szCs w:val="28"/>
        </w:rPr>
        <w:t>Вам отказано в предоставлении государственной (муниципальной) услуги __________________________________________________________________</w:t>
      </w:r>
    </w:p>
    <w:p w:rsidR="000F006B" w:rsidRDefault="000F006B" w:rsidP="000F006B">
      <w:pPr>
        <w:jc w:val="center"/>
        <w:rPr>
          <w:sz w:val="18"/>
          <w:szCs w:val="18"/>
        </w:rPr>
      </w:pPr>
      <w:r>
        <w:rPr>
          <w:sz w:val="18"/>
          <w:szCs w:val="18"/>
        </w:rPr>
        <w:t>(указывается наименование, содержание)</w:t>
      </w:r>
    </w:p>
    <w:p w:rsidR="000F006B" w:rsidRDefault="000F006B" w:rsidP="000F006B">
      <w:pPr>
        <w:jc w:val="both"/>
        <w:rPr>
          <w:sz w:val="28"/>
          <w:szCs w:val="28"/>
        </w:rPr>
      </w:pPr>
      <w:r>
        <w:rPr>
          <w:sz w:val="28"/>
          <w:szCs w:val="28"/>
        </w:rPr>
        <w:t xml:space="preserve">в связи </w:t>
      </w:r>
      <w:proofErr w:type="gramStart"/>
      <w:r>
        <w:rPr>
          <w:sz w:val="28"/>
          <w:szCs w:val="28"/>
        </w:rPr>
        <w:t>с</w:t>
      </w:r>
      <w:proofErr w:type="gramEnd"/>
      <w:r>
        <w:rPr>
          <w:sz w:val="28"/>
          <w:szCs w:val="28"/>
        </w:rPr>
        <w:t>:__________________________________________________________</w:t>
      </w:r>
    </w:p>
    <w:p w:rsidR="000F006B" w:rsidRDefault="000F006B" w:rsidP="000F006B">
      <w:pPr>
        <w:jc w:val="center"/>
        <w:rPr>
          <w:sz w:val="28"/>
          <w:szCs w:val="28"/>
        </w:rPr>
      </w:pPr>
      <w:proofErr w:type="gramStart"/>
      <w:r>
        <w:rPr>
          <w:sz w:val="18"/>
          <w:szCs w:val="18"/>
        </w:rPr>
        <w:t>(причины, послужившие основанием для принятия решения об отказе в предоставлении</w:t>
      </w:r>
      <w:r>
        <w:t xml:space="preserve"> </w:t>
      </w:r>
      <w:r>
        <w:rPr>
          <w:sz w:val="28"/>
          <w:szCs w:val="28"/>
        </w:rPr>
        <w:t>____________________________________________________________________</w:t>
      </w:r>
      <w:proofErr w:type="gramEnd"/>
    </w:p>
    <w:p w:rsidR="000F006B" w:rsidRDefault="000F006B" w:rsidP="000F006B">
      <w:pPr>
        <w:jc w:val="center"/>
        <w:rPr>
          <w:sz w:val="18"/>
          <w:szCs w:val="18"/>
        </w:rPr>
      </w:pPr>
      <w:proofErr w:type="gramStart"/>
      <w:r>
        <w:rPr>
          <w:sz w:val="18"/>
          <w:szCs w:val="18"/>
        </w:rPr>
        <w:t>государственной (муниципальной) услуги (излагается, в чем именно выразилось</w:t>
      </w:r>
      <w:proofErr w:type="gramEnd"/>
    </w:p>
    <w:p w:rsidR="000F006B" w:rsidRDefault="000F006B" w:rsidP="000F006B">
      <w:pPr>
        <w:jc w:val="center"/>
      </w:pPr>
      <w:r>
        <w:t>___________________________________________________________________________________</w:t>
      </w:r>
    </w:p>
    <w:p w:rsidR="000F006B" w:rsidRDefault="000F006B" w:rsidP="000F006B">
      <w:pPr>
        <w:jc w:val="center"/>
        <w:rPr>
          <w:sz w:val="18"/>
          <w:szCs w:val="18"/>
        </w:rPr>
      </w:pPr>
      <w:r>
        <w:rPr>
          <w:sz w:val="18"/>
          <w:szCs w:val="18"/>
        </w:rPr>
        <w:t>несоблюдение требований указанных выше правовых актов или иные основания)</w:t>
      </w:r>
    </w:p>
    <w:p w:rsidR="000F006B" w:rsidRDefault="000F006B" w:rsidP="000F006B">
      <w:pPr>
        <w:jc w:val="both"/>
        <w:rPr>
          <w:sz w:val="28"/>
          <w:szCs w:val="28"/>
        </w:rPr>
      </w:pPr>
      <w:r>
        <w:rPr>
          <w:sz w:val="28"/>
          <w:szCs w:val="28"/>
        </w:rPr>
        <w:t>Настоящий отказ в предоставлении  государственной (муниципальной) услуги ____________________________________________________________</w:t>
      </w:r>
    </w:p>
    <w:p w:rsidR="000F006B" w:rsidRDefault="000F006B" w:rsidP="000F006B">
      <w:pPr>
        <w:ind w:firstLine="709"/>
        <w:jc w:val="center"/>
        <w:rPr>
          <w:sz w:val="18"/>
          <w:szCs w:val="18"/>
        </w:rPr>
      </w:pPr>
      <w:r>
        <w:rPr>
          <w:sz w:val="18"/>
          <w:szCs w:val="18"/>
        </w:rPr>
        <w:t>(указывается наименование)</w:t>
      </w:r>
    </w:p>
    <w:p w:rsidR="000F006B" w:rsidRDefault="000F006B" w:rsidP="000F006B">
      <w:pPr>
        <w:jc w:val="both"/>
        <w:rPr>
          <w:sz w:val="28"/>
          <w:szCs w:val="28"/>
        </w:rPr>
      </w:pPr>
      <w:r>
        <w:rPr>
          <w:sz w:val="28"/>
          <w:szCs w:val="28"/>
        </w:rPr>
        <w:t xml:space="preserve">может быть </w:t>
      </w:r>
      <w:proofErr w:type="gramStart"/>
      <w:r>
        <w:rPr>
          <w:sz w:val="28"/>
          <w:szCs w:val="28"/>
        </w:rPr>
        <w:t>обжалован</w:t>
      </w:r>
      <w:proofErr w:type="gramEnd"/>
      <w:r>
        <w:rPr>
          <w:sz w:val="28"/>
          <w:szCs w:val="28"/>
        </w:rPr>
        <w:t xml:space="preserve"> в досудебном порядке (путем подачи заявления в Межведомственную комиссию по досудебному разрешению споров администрации Увельского муниципального района), а также в судебном порядке.  </w:t>
      </w:r>
    </w:p>
    <w:p w:rsidR="000F006B" w:rsidRDefault="000F006B" w:rsidP="000F006B">
      <w:pPr>
        <w:jc w:val="both"/>
        <w:rPr>
          <w:sz w:val="28"/>
          <w:szCs w:val="28"/>
        </w:rPr>
      </w:pPr>
    </w:p>
    <w:p w:rsidR="000F006B" w:rsidRDefault="000F006B" w:rsidP="000F006B">
      <w:pPr>
        <w:jc w:val="both"/>
        <w:rPr>
          <w:sz w:val="28"/>
          <w:szCs w:val="28"/>
        </w:rPr>
      </w:pPr>
      <w:r>
        <w:rPr>
          <w:sz w:val="28"/>
          <w:szCs w:val="28"/>
        </w:rPr>
        <w:t xml:space="preserve">Первый заместитель Главы </w:t>
      </w:r>
    </w:p>
    <w:p w:rsidR="000F006B" w:rsidRDefault="000F006B" w:rsidP="000F006B">
      <w:pPr>
        <w:jc w:val="both"/>
        <w:rPr>
          <w:sz w:val="28"/>
          <w:szCs w:val="28"/>
        </w:rPr>
      </w:pPr>
      <w:r>
        <w:rPr>
          <w:sz w:val="28"/>
          <w:szCs w:val="28"/>
        </w:rPr>
        <w:t xml:space="preserve">Увельского муниципального района                   </w:t>
      </w:r>
      <w:r>
        <w:rPr>
          <w:u w:val="single"/>
        </w:rPr>
        <w:t>подпись</w:t>
      </w:r>
      <w:r>
        <w:rPr>
          <w:sz w:val="28"/>
          <w:szCs w:val="28"/>
        </w:rPr>
        <w:t xml:space="preserve">                      ФИО </w:t>
      </w:r>
    </w:p>
    <w:p w:rsidR="000F006B" w:rsidRDefault="000F006B" w:rsidP="000F006B">
      <w:pPr>
        <w:jc w:val="both"/>
        <w:rPr>
          <w:sz w:val="28"/>
          <w:szCs w:val="28"/>
        </w:rPr>
      </w:pPr>
    </w:p>
    <w:p w:rsidR="000F006B" w:rsidRDefault="000F006B" w:rsidP="000F006B">
      <w:pPr>
        <w:jc w:val="both"/>
        <w:rPr>
          <w:sz w:val="22"/>
          <w:szCs w:val="22"/>
        </w:rPr>
      </w:pPr>
      <w:r>
        <w:rPr>
          <w:sz w:val="22"/>
          <w:szCs w:val="22"/>
        </w:rPr>
        <w:t>исполнитель</w:t>
      </w:r>
    </w:p>
    <w:p w:rsidR="000F006B" w:rsidRDefault="000F006B" w:rsidP="000F006B">
      <w:pPr>
        <w:jc w:val="both"/>
      </w:pPr>
      <w:r>
        <w:t>контактный телефон</w:t>
      </w:r>
    </w:p>
    <w:p w:rsidR="000F006B" w:rsidRDefault="000F006B" w:rsidP="000F006B">
      <w:pPr>
        <w:ind w:left="5812"/>
      </w:pPr>
      <w:r>
        <w:br w:type="page"/>
      </w:r>
      <w:r>
        <w:lastRenderedPageBreak/>
        <w:t xml:space="preserve">Приложение № 6 </w:t>
      </w:r>
    </w:p>
    <w:p w:rsidR="000F006B" w:rsidRDefault="000F006B" w:rsidP="000F006B">
      <w:pPr>
        <w:ind w:left="5812"/>
      </w:pPr>
      <w:r>
        <w:t>к административному регламенту</w:t>
      </w:r>
    </w:p>
    <w:p w:rsidR="000F006B" w:rsidRDefault="000F006B" w:rsidP="000F006B">
      <w:pPr>
        <w:jc w:val="center"/>
        <w:rPr>
          <w:sz w:val="28"/>
          <w:szCs w:val="28"/>
        </w:rPr>
      </w:pPr>
    </w:p>
    <w:p w:rsidR="000F006B" w:rsidRDefault="000F006B" w:rsidP="000F006B">
      <w:pPr>
        <w:jc w:val="center"/>
        <w:rPr>
          <w:sz w:val="28"/>
          <w:szCs w:val="28"/>
        </w:rPr>
      </w:pPr>
      <w:r>
        <w:rPr>
          <w:sz w:val="28"/>
          <w:szCs w:val="28"/>
        </w:rPr>
        <w:t>Схема размещения земельного участка</w:t>
      </w:r>
    </w:p>
    <w:p w:rsidR="000F006B" w:rsidRDefault="000F006B" w:rsidP="000F006B">
      <w:pPr>
        <w:ind w:left="5812"/>
      </w:pPr>
    </w:p>
    <w:p w:rsidR="000F006B" w:rsidRDefault="000F006B" w:rsidP="000F006B">
      <w:pPr>
        <w:ind w:left="5812"/>
      </w:pPr>
      <w:proofErr w:type="gramStart"/>
      <w:r>
        <w:t>утверждена</w:t>
      </w:r>
      <w:proofErr w:type="gramEnd"/>
      <w:r>
        <w:t xml:space="preserve">  постановлением </w:t>
      </w:r>
    </w:p>
    <w:p w:rsidR="000F006B" w:rsidRDefault="000F006B" w:rsidP="000F006B">
      <w:pPr>
        <w:ind w:left="5812"/>
      </w:pPr>
      <w:r>
        <w:t xml:space="preserve">администрации _______________ </w:t>
      </w:r>
    </w:p>
    <w:p w:rsidR="000F006B" w:rsidRDefault="000F006B" w:rsidP="000F006B">
      <w:pPr>
        <w:ind w:left="5812"/>
      </w:pPr>
      <w:r>
        <w:t>сельского поселения</w:t>
      </w:r>
    </w:p>
    <w:p w:rsidR="000F006B" w:rsidRDefault="000F006B" w:rsidP="000F006B">
      <w:pPr>
        <w:ind w:left="5812"/>
      </w:pPr>
      <w:r>
        <w:t>№ ___» от ______________ 20__г.</w:t>
      </w:r>
    </w:p>
    <w:p w:rsidR="000F006B" w:rsidRDefault="000F006B" w:rsidP="000F006B">
      <w:pPr>
        <w:ind w:firstLine="720"/>
        <w:jc w:val="right"/>
      </w:pPr>
    </w:p>
    <w:p w:rsidR="000F006B" w:rsidRDefault="000F006B" w:rsidP="000F006B">
      <w:pPr>
        <w:jc w:val="center"/>
        <w:rPr>
          <w:rStyle w:val="ab"/>
          <w:bCs/>
          <w:sz w:val="28"/>
          <w:szCs w:val="28"/>
        </w:rPr>
      </w:pPr>
      <w:r>
        <w:rPr>
          <w:rStyle w:val="ab"/>
          <w:bCs/>
          <w:sz w:val="28"/>
          <w:szCs w:val="28"/>
        </w:rPr>
        <w:t xml:space="preserve">        </w:t>
      </w:r>
    </w:p>
    <w:p w:rsidR="000F006B" w:rsidRDefault="000F006B" w:rsidP="000F006B">
      <w:pPr>
        <w:jc w:val="right"/>
        <w:rPr>
          <w:sz w:val="16"/>
          <w:szCs w:val="16"/>
        </w:rPr>
      </w:pPr>
      <w:r>
        <w:rPr>
          <w:sz w:val="16"/>
          <w:szCs w:val="16"/>
        </w:rPr>
        <w:t>Утверждаю:</w:t>
      </w:r>
    </w:p>
    <w:p w:rsidR="000F006B" w:rsidRDefault="000F006B" w:rsidP="000F006B">
      <w:pPr>
        <w:jc w:val="right"/>
        <w:rPr>
          <w:sz w:val="16"/>
          <w:szCs w:val="16"/>
        </w:rPr>
      </w:pPr>
      <w:r>
        <w:rPr>
          <w:sz w:val="16"/>
          <w:szCs w:val="16"/>
        </w:rPr>
        <w:t>Глава администрации</w:t>
      </w:r>
    </w:p>
    <w:p w:rsidR="000F006B" w:rsidRDefault="000F006B" w:rsidP="000F006B">
      <w:pPr>
        <w:jc w:val="right"/>
        <w:rPr>
          <w:sz w:val="16"/>
          <w:szCs w:val="16"/>
        </w:rPr>
      </w:pPr>
      <w:r>
        <w:rPr>
          <w:sz w:val="16"/>
          <w:szCs w:val="16"/>
        </w:rPr>
        <w:t>__________________ сельского поселения</w:t>
      </w:r>
    </w:p>
    <w:p w:rsidR="000F006B" w:rsidRDefault="000F006B" w:rsidP="000F006B">
      <w:pPr>
        <w:jc w:val="right"/>
        <w:rPr>
          <w:sz w:val="16"/>
          <w:szCs w:val="16"/>
        </w:rPr>
      </w:pPr>
      <w:r>
        <w:rPr>
          <w:sz w:val="16"/>
          <w:szCs w:val="16"/>
        </w:rPr>
        <w:t>(наименование сельского поселения)</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jc w:val="right"/>
        <w:rPr>
          <w:sz w:val="16"/>
          <w:szCs w:val="16"/>
        </w:rPr>
      </w:pPr>
      <w:r>
        <w:rPr>
          <w:sz w:val="16"/>
          <w:szCs w:val="16"/>
        </w:rPr>
        <w:t>Согласовано:</w:t>
      </w:r>
    </w:p>
    <w:p w:rsidR="000F006B" w:rsidRDefault="000F006B" w:rsidP="000F006B">
      <w:pPr>
        <w:jc w:val="right"/>
        <w:rPr>
          <w:sz w:val="16"/>
          <w:szCs w:val="16"/>
        </w:rPr>
      </w:pPr>
      <w:r>
        <w:rPr>
          <w:sz w:val="16"/>
          <w:szCs w:val="16"/>
        </w:rPr>
        <w:t>Председатель комитета по земельным отношениям</w:t>
      </w:r>
    </w:p>
    <w:p w:rsidR="000F006B" w:rsidRDefault="000F006B" w:rsidP="000F006B">
      <w:pPr>
        <w:jc w:val="right"/>
        <w:rPr>
          <w:sz w:val="16"/>
          <w:szCs w:val="16"/>
        </w:rPr>
      </w:pPr>
      <w:r>
        <w:rPr>
          <w:sz w:val="16"/>
          <w:szCs w:val="16"/>
        </w:rPr>
        <w:t>Увельского муниципального района</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jc w:val="right"/>
        <w:rPr>
          <w:sz w:val="16"/>
          <w:szCs w:val="16"/>
        </w:rPr>
      </w:pPr>
      <w:r>
        <w:rPr>
          <w:sz w:val="16"/>
          <w:szCs w:val="16"/>
        </w:rPr>
        <w:t>Начальник отдела архитектуры и градостроительства</w:t>
      </w:r>
    </w:p>
    <w:p w:rsidR="000F006B" w:rsidRDefault="000F006B" w:rsidP="000F006B">
      <w:pPr>
        <w:jc w:val="right"/>
        <w:rPr>
          <w:sz w:val="16"/>
          <w:szCs w:val="16"/>
        </w:rPr>
      </w:pPr>
      <w:r>
        <w:rPr>
          <w:sz w:val="16"/>
          <w:szCs w:val="16"/>
        </w:rPr>
        <w:t>администрации Увельского муниципального района</w:t>
      </w:r>
    </w:p>
    <w:p w:rsidR="000F006B" w:rsidRDefault="000F006B" w:rsidP="000F006B">
      <w:pPr>
        <w:jc w:val="right"/>
        <w:rPr>
          <w:sz w:val="16"/>
          <w:szCs w:val="16"/>
        </w:rPr>
      </w:pPr>
      <w:r>
        <w:rPr>
          <w:sz w:val="16"/>
          <w:szCs w:val="16"/>
        </w:rPr>
        <w:t>____________________________________</w:t>
      </w:r>
    </w:p>
    <w:p w:rsidR="000F006B" w:rsidRDefault="000F006B" w:rsidP="000F006B">
      <w:pPr>
        <w:jc w:val="right"/>
        <w:rPr>
          <w:sz w:val="16"/>
          <w:szCs w:val="16"/>
        </w:rPr>
      </w:pPr>
      <w:r>
        <w:rPr>
          <w:sz w:val="16"/>
          <w:szCs w:val="16"/>
        </w:rPr>
        <w:t>(Ф.И.О., подпись)</w:t>
      </w:r>
    </w:p>
    <w:p w:rsidR="000F006B" w:rsidRDefault="000F006B" w:rsidP="000F006B">
      <w:pPr>
        <w:rPr>
          <w:sz w:val="20"/>
        </w:rPr>
      </w:pPr>
    </w:p>
    <w:p w:rsidR="000F006B" w:rsidRDefault="000F006B" w:rsidP="000F006B">
      <w:pPr>
        <w:rPr>
          <w:sz w:val="20"/>
        </w:rPr>
      </w:pPr>
    </w:p>
    <w:p w:rsidR="000F006B" w:rsidRDefault="000F006B" w:rsidP="000F006B">
      <w:pPr>
        <w:jc w:val="right"/>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rPr>
          <w:sz w:val="20"/>
        </w:rPr>
      </w:pPr>
    </w:p>
    <w:p w:rsidR="000F006B" w:rsidRDefault="000F006B" w:rsidP="000F006B">
      <w:pPr>
        <w:pStyle w:val="a6"/>
        <w:ind w:left="-284"/>
      </w:pPr>
      <w:r>
        <w:t>Примерная площадь земельного участка ________ кв. м.</w:t>
      </w:r>
    </w:p>
    <w:p w:rsidR="000F006B" w:rsidRDefault="000F006B" w:rsidP="000F006B">
      <w:pPr>
        <w:pStyle w:val="a6"/>
        <w:ind w:left="-284"/>
        <w:rPr>
          <w:bCs/>
        </w:rPr>
      </w:pPr>
      <w:r>
        <w:t>Местоположение:</w:t>
      </w:r>
      <w:r>
        <w:rPr>
          <w:bCs/>
        </w:rPr>
        <w:t xml:space="preserve"> ________________________________________________________________</w:t>
      </w:r>
    </w:p>
    <w:p w:rsidR="000F006B" w:rsidRDefault="000F006B" w:rsidP="000F006B">
      <w:pPr>
        <w:pStyle w:val="a6"/>
        <w:ind w:left="-284"/>
      </w:pPr>
      <w:r>
        <w:t>Категория земель: ________________________________________________________________</w:t>
      </w:r>
    </w:p>
    <w:p w:rsidR="000F006B" w:rsidRDefault="000F006B" w:rsidP="000F006B">
      <w:pPr>
        <w:pStyle w:val="a6"/>
        <w:ind w:left="-284"/>
      </w:pPr>
      <w:r>
        <w:t>Разрешенное использование: _______________________________________________________</w:t>
      </w:r>
    </w:p>
    <w:p w:rsidR="000F006B" w:rsidRDefault="000F006B" w:rsidP="000F006B">
      <w:pPr>
        <w:pStyle w:val="a8"/>
        <w:rPr>
          <w:rStyle w:val="ab"/>
          <w:rFonts w:ascii="Times New Roman" w:hAnsi="Times New Roman" w:cs="Times New Roman"/>
          <w:bCs/>
          <w:szCs w:val="26"/>
        </w:rPr>
      </w:pPr>
    </w:p>
    <w:p w:rsidR="000F006B" w:rsidRDefault="000F006B" w:rsidP="000F006B">
      <w:pPr>
        <w:jc w:val="right"/>
      </w:pPr>
      <w:r>
        <w:br w:type="page"/>
      </w:r>
      <w:r>
        <w:lastRenderedPageBreak/>
        <w:t xml:space="preserve">Приложение № 7 </w:t>
      </w:r>
    </w:p>
    <w:p w:rsidR="000F006B" w:rsidRDefault="000F006B" w:rsidP="000F006B">
      <w:pPr>
        <w:jc w:val="right"/>
      </w:pPr>
      <w:r>
        <w:t>к административному регламенту</w:t>
      </w:r>
    </w:p>
    <w:p w:rsidR="000F006B" w:rsidRDefault="000F006B" w:rsidP="000F006B">
      <w:pPr>
        <w:pStyle w:val="a8"/>
        <w:rPr>
          <w:rStyle w:val="ab"/>
          <w:rFonts w:ascii="Times New Roman" w:hAnsi="Times New Roman" w:cs="Times New Roman"/>
          <w:bCs/>
          <w:szCs w:val="26"/>
        </w:rPr>
      </w:pPr>
    </w:p>
    <w:p w:rsidR="000F006B" w:rsidRDefault="000F006B" w:rsidP="000F006B">
      <w:pPr>
        <w:pStyle w:val="a4"/>
        <w:rPr>
          <w:sz w:val="28"/>
          <w:szCs w:val="28"/>
          <w:u w:val="none"/>
        </w:rPr>
      </w:pPr>
      <w:r>
        <w:rPr>
          <w:sz w:val="28"/>
          <w:szCs w:val="28"/>
          <w:u w:val="none"/>
        </w:rPr>
        <w:t>РОССИЙСКАЯ ФЕДЕРАЦИЯ</w:t>
      </w:r>
    </w:p>
    <w:p w:rsidR="000F006B" w:rsidRDefault="000F006B" w:rsidP="000F006B">
      <w:pPr>
        <w:jc w:val="center"/>
        <w:rPr>
          <w:b/>
          <w:bCs/>
          <w:sz w:val="28"/>
          <w:szCs w:val="28"/>
        </w:rPr>
      </w:pPr>
      <w:r>
        <w:rPr>
          <w:b/>
          <w:bCs/>
          <w:sz w:val="28"/>
          <w:szCs w:val="28"/>
        </w:rPr>
        <w:t>АДМИНИСТРАЦИЯ __________________ СЕЛЬСКОГО ПОСЕЛЕНИЯ</w:t>
      </w:r>
    </w:p>
    <w:p w:rsidR="000F006B" w:rsidRDefault="000F006B" w:rsidP="000F006B">
      <w:pPr>
        <w:jc w:val="center"/>
        <w:rPr>
          <w:b/>
          <w:bCs/>
          <w:sz w:val="28"/>
          <w:szCs w:val="28"/>
        </w:rPr>
      </w:pPr>
      <w:r>
        <w:rPr>
          <w:bCs/>
          <w:sz w:val="28"/>
          <w:szCs w:val="28"/>
        </w:rPr>
        <w:t>(наименование сельского поселения)</w:t>
      </w:r>
      <w:r>
        <w:rPr>
          <w:bCs/>
          <w:sz w:val="28"/>
          <w:szCs w:val="28"/>
        </w:rPr>
        <w:br/>
      </w:r>
      <w:r>
        <w:rPr>
          <w:b/>
          <w:bCs/>
          <w:sz w:val="28"/>
          <w:szCs w:val="28"/>
        </w:rPr>
        <w:t>УВЕЛЬСКОГО МУНИЦИПАЛЬНОГО РАЙОНА</w:t>
      </w:r>
    </w:p>
    <w:p w:rsidR="000F006B" w:rsidRDefault="000F006B" w:rsidP="000F006B">
      <w:pPr>
        <w:pBdr>
          <w:bottom w:val="single" w:sz="12" w:space="1" w:color="auto"/>
        </w:pBdr>
        <w:jc w:val="center"/>
        <w:rPr>
          <w:b/>
          <w:bCs/>
          <w:sz w:val="28"/>
          <w:szCs w:val="28"/>
        </w:rPr>
      </w:pPr>
      <w:r>
        <w:rPr>
          <w:b/>
          <w:bCs/>
          <w:sz w:val="28"/>
          <w:szCs w:val="28"/>
        </w:rPr>
        <w:t>ЧЕЛЯБИНСКОЙ ОБЛАСТИ</w:t>
      </w:r>
    </w:p>
    <w:p w:rsidR="000F006B" w:rsidRDefault="000F006B" w:rsidP="000F006B">
      <w:pPr>
        <w:jc w:val="center"/>
        <w:rPr>
          <w:b/>
          <w:bCs/>
          <w:sz w:val="28"/>
          <w:szCs w:val="28"/>
          <w:u w:val="single"/>
        </w:rPr>
      </w:pPr>
    </w:p>
    <w:p w:rsidR="000F006B" w:rsidRDefault="000F006B" w:rsidP="000F006B">
      <w:pPr>
        <w:pStyle w:val="1"/>
        <w:jc w:val="center"/>
        <w:rPr>
          <w:szCs w:val="28"/>
        </w:rPr>
      </w:pPr>
      <w:r>
        <w:rPr>
          <w:szCs w:val="28"/>
        </w:rPr>
        <w:t>ПОСТАНОВЛЕНИЕ</w:t>
      </w:r>
    </w:p>
    <w:p w:rsidR="000F006B" w:rsidRDefault="000F006B" w:rsidP="000F006B">
      <w:pPr>
        <w:jc w:val="center"/>
        <w:rPr>
          <w:b/>
          <w:bCs/>
          <w:sz w:val="28"/>
          <w:szCs w:val="28"/>
        </w:rPr>
      </w:pPr>
    </w:p>
    <w:p w:rsidR="000F006B" w:rsidRDefault="000F006B" w:rsidP="000F006B">
      <w:pPr>
        <w:rPr>
          <w:sz w:val="28"/>
          <w:szCs w:val="28"/>
        </w:rPr>
      </w:pPr>
      <w:r>
        <w:rPr>
          <w:sz w:val="28"/>
          <w:szCs w:val="28"/>
        </w:rPr>
        <w:t>«___» ___________ 20__ г. № ___</w:t>
      </w:r>
    </w:p>
    <w:p w:rsidR="000F006B" w:rsidRDefault="000F006B" w:rsidP="000F006B">
      <w:pPr>
        <w:rPr>
          <w:bCs/>
          <w:sz w:val="20"/>
          <w:szCs w:val="20"/>
        </w:rPr>
      </w:pPr>
      <w:r>
        <w:rPr>
          <w:bCs/>
          <w:sz w:val="20"/>
          <w:szCs w:val="20"/>
        </w:rPr>
        <w:t>п. Увельский Челябинской области</w:t>
      </w:r>
    </w:p>
    <w:p w:rsidR="000F006B" w:rsidRDefault="000F006B" w:rsidP="000F006B">
      <w:pPr>
        <w:rPr>
          <w:b/>
          <w:bCs/>
          <w:sz w:val="28"/>
          <w:szCs w:val="28"/>
          <w:u w:val="single"/>
        </w:rPr>
      </w:pPr>
    </w:p>
    <w:p w:rsidR="000F006B" w:rsidRDefault="000F006B" w:rsidP="000F006B">
      <w:pPr>
        <w:pStyle w:val="2"/>
        <w:rPr>
          <w:rFonts w:ascii="Times New Roman" w:hAnsi="Times New Roman" w:cs="Times New Roman"/>
          <w:bCs/>
          <w:sz w:val="28"/>
          <w:szCs w:val="28"/>
        </w:rPr>
      </w:pPr>
      <w:r>
        <w:rPr>
          <w:rFonts w:ascii="Times New Roman" w:hAnsi="Times New Roman" w:cs="Times New Roman"/>
          <w:bCs/>
          <w:sz w:val="28"/>
          <w:szCs w:val="28"/>
        </w:rPr>
        <w:t>Об утверждении схемы</w:t>
      </w:r>
    </w:p>
    <w:p w:rsidR="000F006B" w:rsidRDefault="000F006B" w:rsidP="000F006B">
      <w:pPr>
        <w:rPr>
          <w:sz w:val="28"/>
          <w:szCs w:val="28"/>
        </w:rPr>
      </w:pPr>
      <w:r>
        <w:rPr>
          <w:sz w:val="28"/>
          <w:szCs w:val="28"/>
        </w:rPr>
        <w:t>расположения земельного участка</w:t>
      </w:r>
    </w:p>
    <w:p w:rsidR="000F006B" w:rsidRDefault="000F006B" w:rsidP="000F006B">
      <w:pPr>
        <w:rPr>
          <w:sz w:val="28"/>
          <w:szCs w:val="28"/>
        </w:rPr>
      </w:pPr>
      <w:r>
        <w:rPr>
          <w:sz w:val="28"/>
          <w:szCs w:val="28"/>
        </w:rPr>
        <w:tab/>
      </w:r>
    </w:p>
    <w:p w:rsidR="000F006B" w:rsidRDefault="000F006B" w:rsidP="000F006B">
      <w:pPr>
        <w:jc w:val="both"/>
        <w:rPr>
          <w:sz w:val="28"/>
          <w:szCs w:val="28"/>
        </w:rPr>
      </w:pPr>
      <w:r>
        <w:rPr>
          <w:sz w:val="28"/>
          <w:szCs w:val="28"/>
        </w:rPr>
        <w:tab/>
        <w:t xml:space="preserve">На основании ст. 34, 36 Земельного кодекса Российской Федерации, Федерального закона от 24.07.2007 г. № 221-ФЗ «О государственном кадастре недвижимости» </w:t>
      </w:r>
    </w:p>
    <w:p w:rsidR="000F006B" w:rsidRDefault="000F006B" w:rsidP="000F006B">
      <w:pPr>
        <w:jc w:val="center"/>
        <w:rPr>
          <w:sz w:val="28"/>
          <w:szCs w:val="28"/>
        </w:rPr>
      </w:pPr>
      <w:r>
        <w:rPr>
          <w:sz w:val="28"/>
          <w:szCs w:val="28"/>
        </w:rPr>
        <w:t>ПОСТАНОВЛЯЕТ:</w:t>
      </w:r>
    </w:p>
    <w:p w:rsidR="000F006B" w:rsidRDefault="000F006B" w:rsidP="000F006B">
      <w:pPr>
        <w:numPr>
          <w:ilvl w:val="0"/>
          <w:numId w:val="3"/>
        </w:numPr>
        <w:tabs>
          <w:tab w:val="left" w:pos="993"/>
        </w:tabs>
        <w:ind w:left="0" w:firstLine="0"/>
        <w:jc w:val="both"/>
        <w:rPr>
          <w:sz w:val="28"/>
          <w:szCs w:val="28"/>
        </w:rPr>
      </w:pPr>
      <w:r>
        <w:rPr>
          <w:sz w:val="28"/>
          <w:szCs w:val="28"/>
        </w:rPr>
        <w:t>Утвердить схему расположения земельного участка, местоположение земельного участка установлено: __________________________________.</w:t>
      </w:r>
    </w:p>
    <w:p w:rsidR="000F006B" w:rsidRDefault="000F006B" w:rsidP="000F006B">
      <w:pPr>
        <w:numPr>
          <w:ilvl w:val="0"/>
          <w:numId w:val="3"/>
        </w:numPr>
        <w:tabs>
          <w:tab w:val="left" w:pos="993"/>
        </w:tabs>
        <w:ind w:left="0" w:firstLine="0"/>
        <w:jc w:val="both"/>
        <w:rPr>
          <w:sz w:val="28"/>
          <w:szCs w:val="28"/>
        </w:rPr>
      </w:pPr>
      <w:r>
        <w:rPr>
          <w:sz w:val="28"/>
          <w:szCs w:val="28"/>
        </w:rPr>
        <w:t>Примерная площадь составляет ______ кв.м.</w:t>
      </w:r>
    </w:p>
    <w:p w:rsidR="000F006B" w:rsidRDefault="000F006B" w:rsidP="000F006B">
      <w:pPr>
        <w:widowControl w:val="0"/>
        <w:numPr>
          <w:ilvl w:val="0"/>
          <w:numId w:val="3"/>
        </w:numPr>
        <w:tabs>
          <w:tab w:val="left" w:pos="993"/>
        </w:tabs>
        <w:autoSpaceDE w:val="0"/>
        <w:autoSpaceDN w:val="0"/>
        <w:adjustRightInd w:val="0"/>
        <w:ind w:left="0" w:firstLine="0"/>
        <w:jc w:val="both"/>
        <w:rPr>
          <w:sz w:val="28"/>
          <w:szCs w:val="28"/>
        </w:rPr>
      </w:pPr>
      <w:r>
        <w:rPr>
          <w:sz w:val="28"/>
          <w:szCs w:val="28"/>
        </w:rPr>
        <w:t>Категория земель: __________________________________.</w:t>
      </w:r>
    </w:p>
    <w:p w:rsidR="000F006B" w:rsidRDefault="000F006B" w:rsidP="000F006B">
      <w:pPr>
        <w:widowControl w:val="0"/>
        <w:numPr>
          <w:ilvl w:val="0"/>
          <w:numId w:val="3"/>
        </w:numPr>
        <w:tabs>
          <w:tab w:val="left" w:pos="993"/>
        </w:tabs>
        <w:autoSpaceDE w:val="0"/>
        <w:autoSpaceDN w:val="0"/>
        <w:adjustRightInd w:val="0"/>
        <w:ind w:left="0" w:firstLine="0"/>
        <w:jc w:val="both"/>
        <w:rPr>
          <w:sz w:val="28"/>
          <w:szCs w:val="28"/>
        </w:rPr>
      </w:pPr>
      <w:r>
        <w:rPr>
          <w:sz w:val="28"/>
          <w:szCs w:val="28"/>
        </w:rPr>
        <w:t>Установить разрешенное использование: _______________________.</w:t>
      </w:r>
    </w:p>
    <w:p w:rsidR="000F006B" w:rsidRDefault="000F006B" w:rsidP="000F006B">
      <w:pPr>
        <w:rPr>
          <w:sz w:val="28"/>
          <w:szCs w:val="28"/>
        </w:rPr>
      </w:pPr>
    </w:p>
    <w:p w:rsidR="000F006B" w:rsidRDefault="000F006B" w:rsidP="000F006B">
      <w:pPr>
        <w:rPr>
          <w:sz w:val="28"/>
          <w:szCs w:val="28"/>
        </w:rPr>
      </w:pPr>
      <w:r>
        <w:rPr>
          <w:sz w:val="28"/>
          <w:szCs w:val="28"/>
        </w:rPr>
        <w:t xml:space="preserve"> </w:t>
      </w:r>
    </w:p>
    <w:p w:rsidR="000F006B" w:rsidRDefault="000F006B" w:rsidP="000F006B">
      <w:pPr>
        <w:rPr>
          <w:sz w:val="28"/>
          <w:szCs w:val="28"/>
        </w:rPr>
      </w:pPr>
    </w:p>
    <w:p w:rsidR="000F006B" w:rsidRDefault="000F006B" w:rsidP="000F006B">
      <w:pPr>
        <w:rPr>
          <w:sz w:val="28"/>
          <w:szCs w:val="28"/>
        </w:rPr>
      </w:pPr>
      <w:r>
        <w:rPr>
          <w:sz w:val="28"/>
          <w:szCs w:val="28"/>
        </w:rPr>
        <w:t>Наименование должности</w:t>
      </w:r>
    </w:p>
    <w:p w:rsidR="000F006B" w:rsidRDefault="000F006B" w:rsidP="000F006B">
      <w:pPr>
        <w:rPr>
          <w:sz w:val="28"/>
          <w:szCs w:val="28"/>
        </w:rPr>
      </w:pPr>
      <w:r>
        <w:rPr>
          <w:sz w:val="28"/>
          <w:szCs w:val="28"/>
        </w:rPr>
        <w:t>Главы сельского поселения                      подпись                     Ф.И.О.</w:t>
      </w:r>
    </w:p>
    <w:p w:rsidR="000F006B" w:rsidRDefault="000F006B" w:rsidP="000F006B">
      <w:pPr>
        <w:rPr>
          <w:sz w:val="28"/>
          <w:szCs w:val="28"/>
        </w:rPr>
      </w:pPr>
    </w:p>
    <w:p w:rsidR="000F006B" w:rsidRDefault="000F006B" w:rsidP="000F006B">
      <w:pPr>
        <w:rPr>
          <w:sz w:val="28"/>
          <w:szCs w:val="28"/>
        </w:rPr>
      </w:pPr>
    </w:p>
    <w:p w:rsidR="000F006B" w:rsidRDefault="000F006B" w:rsidP="000F006B">
      <w:pPr>
        <w:tabs>
          <w:tab w:val="left" w:pos="6946"/>
        </w:tabs>
        <w:ind w:left="6946"/>
        <w:rPr>
          <w:rStyle w:val="ab"/>
          <w:b w:val="0"/>
          <w:bCs/>
          <w:sz w:val="20"/>
          <w:szCs w:val="20"/>
        </w:rPr>
      </w:pPr>
      <w:r>
        <w:rPr>
          <w:sz w:val="28"/>
          <w:szCs w:val="28"/>
        </w:rPr>
        <w:br w:type="page"/>
      </w:r>
      <w:r>
        <w:rPr>
          <w:rStyle w:val="ab"/>
          <w:b w:val="0"/>
          <w:bCs/>
          <w:sz w:val="20"/>
          <w:szCs w:val="20"/>
        </w:rPr>
        <w:lastRenderedPageBreak/>
        <w:t xml:space="preserve">Приложение № 8 </w:t>
      </w:r>
    </w:p>
    <w:p w:rsidR="000F006B" w:rsidRDefault="000F006B" w:rsidP="000F006B">
      <w:pPr>
        <w:tabs>
          <w:tab w:val="left" w:pos="7230"/>
        </w:tabs>
        <w:ind w:left="6946"/>
        <w:rPr>
          <w:rStyle w:val="ab"/>
          <w:b w:val="0"/>
          <w:bCs/>
          <w:sz w:val="20"/>
          <w:szCs w:val="20"/>
        </w:rPr>
      </w:pPr>
      <w:r>
        <w:rPr>
          <w:rStyle w:val="ab"/>
          <w:b w:val="0"/>
          <w:bCs/>
          <w:sz w:val="20"/>
          <w:szCs w:val="20"/>
        </w:rPr>
        <w:t>к административному регламенту</w:t>
      </w:r>
    </w:p>
    <w:p w:rsidR="000F006B" w:rsidRDefault="000F006B" w:rsidP="000F006B">
      <w:pPr>
        <w:pStyle w:val="1"/>
        <w:jc w:val="center"/>
        <w:rPr>
          <w:szCs w:val="28"/>
        </w:rPr>
      </w:pPr>
      <w:r>
        <w:rPr>
          <w:szCs w:val="28"/>
        </w:rPr>
        <w:t>Блок-схема</w:t>
      </w:r>
    </w:p>
    <w:p w:rsidR="000F006B" w:rsidRDefault="0089195A" w:rsidP="000F006B">
      <w:r>
        <w:pict>
          <v:rect id="_x0000_s1106" style="position:absolute;margin-left:-18pt;margin-top:482.5pt;width:42.85pt;height:34.5pt;z-index:251658240" filled="f" stroked="f">
            <v:textbox style="mso-next-textbox:#_x0000_s1106">
              <w:txbxContent>
                <w:p w:rsidR="00EA10BF" w:rsidRDefault="00EA10BF" w:rsidP="000F006B">
                  <w:pPr>
                    <w:rPr>
                      <w:b/>
                      <w:color w:val="FF0000"/>
                    </w:rPr>
                  </w:pPr>
                  <w:r>
                    <w:rPr>
                      <w:b/>
                      <w:color w:val="FF0000"/>
                    </w:rPr>
                    <w:t xml:space="preserve">   30 </w:t>
                  </w:r>
                </w:p>
                <w:p w:rsidR="00EA10BF" w:rsidRDefault="00EA10BF" w:rsidP="000F006B">
                  <w:pPr>
                    <w:rPr>
                      <w:b/>
                      <w:color w:val="FF0000"/>
                    </w:rPr>
                  </w:pPr>
                  <w:r>
                    <w:rPr>
                      <w:b/>
                      <w:color w:val="FF0000"/>
                    </w:rPr>
                    <w:t xml:space="preserve"> дней</w:t>
                  </w:r>
                </w:p>
              </w:txbxContent>
            </v:textbox>
          </v:rect>
        </w:pict>
      </w:r>
      <w:r>
        <w:pict>
          <v:group id="_x0000_s1026" editas="canvas" style="width:522pt;height:702pt;mso-position-horizontal-relative:char;mso-position-vertical-relative:line" coordorigin="789,-2463" coordsize="10239,135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89;top:-2463;width:10239;height:13593" o:preferrelative="f">
              <v:fill o:detectmouseclick="t"/>
              <v:path o:extrusionok="t" o:connecttype="none"/>
            </v:shape>
            <v:rect id="_x0000_s1028" style="position:absolute;left:7117;top:752;width:1693;height:348">
              <v:textbox style="mso-next-textbox:#_x0000_s1028" inset="5.76pt,2.88pt,5.76pt,2.88pt">
                <w:txbxContent>
                  <w:p w:rsidR="00EA10BF" w:rsidRDefault="00EA10BF" w:rsidP="000F006B">
                    <w:pPr>
                      <w:jc w:val="center"/>
                      <w:rPr>
                        <w:sz w:val="18"/>
                        <w:szCs w:val="18"/>
                      </w:rPr>
                    </w:pPr>
                    <w:r>
                      <w:rPr>
                        <w:sz w:val="18"/>
                        <w:szCs w:val="18"/>
                      </w:rPr>
                      <w:t>Не соответствуют</w:t>
                    </w:r>
                  </w:p>
                </w:txbxContent>
              </v:textbox>
            </v:rect>
            <v:rect id="_x0000_s1029" style="position:absolute;left:5025;top:5205;width:2543;height:527">
              <v:textbox style="mso-next-textbox:#_x0000_s1029" inset="5.76pt,2.88pt,5.76pt,2.88pt">
                <w:txbxContent>
                  <w:p w:rsidR="00EA10BF" w:rsidRDefault="00EA10BF" w:rsidP="000F006B">
                    <w:pPr>
                      <w:jc w:val="center"/>
                      <w:rPr>
                        <w:sz w:val="18"/>
                        <w:szCs w:val="18"/>
                      </w:rPr>
                    </w:pPr>
                    <w:r>
                      <w:rPr>
                        <w:sz w:val="18"/>
                        <w:szCs w:val="18"/>
                      </w:rPr>
                      <w:t>Документы не отвечают требованиям</w:t>
                    </w:r>
                  </w:p>
                </w:txbxContent>
              </v:textbox>
            </v:rect>
            <v:rect id="_x0000_s1030" style="position:absolute;left:6623;top:1339;width:2541;height:523">
              <v:textbox style="mso-next-textbox:#_x0000_s1030" inset="5.76pt,2.88pt,5.76pt,2.88pt">
                <w:txbxContent>
                  <w:p w:rsidR="00EA10BF" w:rsidRDefault="00EA10BF" w:rsidP="000F006B">
                    <w:pPr>
                      <w:jc w:val="center"/>
                      <w:rPr>
                        <w:sz w:val="18"/>
                        <w:szCs w:val="18"/>
                      </w:rPr>
                    </w:pPr>
                    <w:r>
                      <w:rPr>
                        <w:sz w:val="18"/>
                        <w:szCs w:val="18"/>
                      </w:rPr>
                      <w:t>Отказ в рассмотрении заявления</w:t>
                    </w:r>
                  </w:p>
                </w:txbxContent>
              </v:textbox>
            </v:rect>
            <v:rect id="_x0000_s1031" style="position:absolute;left:3432;top:-2289;width:4237;height:523">
              <v:textbox style="mso-next-textbox:#_x0000_s1031" inset="5.76pt,2.88pt,5.76pt,2.88pt">
                <w:txbxContent>
                  <w:p w:rsidR="00EA10BF" w:rsidRDefault="00EA10BF" w:rsidP="000F006B">
                    <w:pPr>
                      <w:jc w:val="center"/>
                      <w:rPr>
                        <w:sz w:val="18"/>
                        <w:szCs w:val="18"/>
                      </w:rPr>
                    </w:pPr>
                    <w:r>
                      <w:rPr>
                        <w:sz w:val="18"/>
                        <w:szCs w:val="18"/>
                      </w:rPr>
                      <w:t>Прием заявления и прилагаемых к нему документов сотрудником МФЦ, регистрация заявления</w:t>
                    </w:r>
                  </w:p>
                </w:txbxContent>
              </v:textbox>
            </v:rect>
            <v:rect id="_x0000_s1032" style="position:absolute;left:1848;top:5205;width:2540;height:525">
              <v:textbox style="mso-next-textbox:#_x0000_s1032" inset="5.76pt,2.88pt,5.76pt,2.88pt">
                <w:txbxContent>
                  <w:p w:rsidR="00EA10BF" w:rsidRDefault="00EA10BF" w:rsidP="000F006B">
                    <w:pPr>
                      <w:jc w:val="center"/>
                      <w:rPr>
                        <w:sz w:val="18"/>
                        <w:szCs w:val="18"/>
                      </w:rPr>
                    </w:pPr>
                    <w:r>
                      <w:rPr>
                        <w:sz w:val="18"/>
                        <w:szCs w:val="18"/>
                      </w:rPr>
                      <w:t>Документы отвечают требованиям</w:t>
                    </w:r>
                  </w:p>
                </w:txbxContent>
              </v:textbox>
            </v:rect>
            <v:rect id="_x0000_s1033" style="position:absolute;left:2024;top:3288;width:3499;height:626">
              <v:textbox style="mso-next-textbox:#_x0000_s1033" inset="5.76pt,2.88pt,5.76pt,2.88pt">
                <w:txbxContent>
                  <w:p w:rsidR="00EA10BF" w:rsidRDefault="00EA10BF" w:rsidP="000F006B">
                    <w:pPr>
                      <w:jc w:val="center"/>
                      <w:rPr>
                        <w:sz w:val="18"/>
                        <w:szCs w:val="18"/>
                      </w:rPr>
                    </w:pPr>
                    <w:r>
                      <w:rPr>
                        <w:sz w:val="18"/>
                        <w:szCs w:val="18"/>
                      </w:rPr>
                      <w:t xml:space="preserve">Передача документов в  комитет </w:t>
                    </w:r>
                  </w:p>
                  <w:p w:rsidR="00EA10BF" w:rsidRDefault="00EA10BF" w:rsidP="000F006B">
                    <w:pPr>
                      <w:jc w:val="center"/>
                      <w:rPr>
                        <w:sz w:val="18"/>
                        <w:szCs w:val="18"/>
                      </w:rPr>
                    </w:pPr>
                    <w:r>
                      <w:rPr>
                        <w:sz w:val="18"/>
                        <w:szCs w:val="18"/>
                      </w:rPr>
                      <w:t xml:space="preserve">по земельным отношениям </w:t>
                    </w:r>
                  </w:p>
                </w:txbxContent>
              </v:textbox>
            </v:rect>
            <v:rect id="_x0000_s1034" style="position:absolute;left:3432;top:-1244;width:4236;height:523">
              <v:textbox style="mso-next-textbox:#_x0000_s1034" inset="5.76pt,2.88pt,5.76pt,2.88pt">
                <w:txbxContent>
                  <w:p w:rsidR="00EA10BF" w:rsidRDefault="00EA10BF" w:rsidP="000F006B">
                    <w:pPr>
                      <w:jc w:val="center"/>
                      <w:rPr>
                        <w:sz w:val="18"/>
                        <w:szCs w:val="18"/>
                      </w:rPr>
                    </w:pPr>
                    <w:r>
                      <w:rPr>
                        <w:sz w:val="18"/>
                        <w:szCs w:val="18"/>
                      </w:rPr>
                      <w:t xml:space="preserve">Передача заявления и документов ведущему </w:t>
                    </w:r>
                    <w:proofErr w:type="spellStart"/>
                    <w:r>
                      <w:rPr>
                        <w:sz w:val="18"/>
                        <w:szCs w:val="18"/>
                      </w:rPr>
                      <w:t>документоведу</w:t>
                    </w:r>
                    <w:proofErr w:type="spellEnd"/>
                    <w:r>
                      <w:rPr>
                        <w:sz w:val="18"/>
                        <w:szCs w:val="18"/>
                      </w:rPr>
                      <w:t xml:space="preserve"> МФЦ</w:t>
                    </w:r>
                  </w:p>
                </w:txbxContent>
              </v:textbox>
            </v:rect>
            <v:rect id="_x0000_s1035" style="position:absolute;left:3613;top:848;width:1591;height:348">
              <v:textbox style="mso-next-textbox:#_x0000_s1035" inset="5.76pt,2.88pt,5.76pt,2.88pt">
                <w:txbxContent>
                  <w:p w:rsidR="00EA10BF" w:rsidRDefault="00EA10BF" w:rsidP="000F006B">
                    <w:pPr>
                      <w:jc w:val="center"/>
                      <w:rPr>
                        <w:sz w:val="18"/>
                        <w:szCs w:val="18"/>
                      </w:rPr>
                    </w:pPr>
                    <w:r>
                      <w:rPr>
                        <w:sz w:val="18"/>
                        <w:szCs w:val="18"/>
                      </w:rPr>
                      <w:t>Соответствуют</w:t>
                    </w:r>
                  </w:p>
                </w:txbxContent>
              </v:textbox>
            </v:rect>
            <v:line id="_x0000_s1036" style="position:absolute" from="5667,-58" to="5667,-58"/>
            <v:line id="_x0000_s1037" style="position:absolute" from="5667,-58" to="5667,-58">
              <v:stroke endarrow="block"/>
            </v:line>
            <v:oval id="_x0000_s1038" style="position:absolute;left:3861;top:-372;width:3708;height:697">
              <v:textbox style="mso-next-textbox:#_x0000_s1038">
                <w:txbxContent>
                  <w:p w:rsidR="00EA10BF" w:rsidRDefault="00EA10BF" w:rsidP="000F006B">
                    <w:pPr>
                      <w:jc w:val="center"/>
                      <w:rPr>
                        <w:sz w:val="18"/>
                        <w:szCs w:val="18"/>
                      </w:rPr>
                    </w:pPr>
                    <w:r>
                      <w:rPr>
                        <w:sz w:val="18"/>
                        <w:szCs w:val="18"/>
                      </w:rPr>
                      <w:t>Соответствуют ли документы формальным требованиям</w:t>
                    </w:r>
                  </w:p>
                </w:txbxContent>
              </v:textbox>
            </v:oval>
            <v:oval id="_x0000_s1039" style="position:absolute;left:1848;top:4334;width:5632;height:697">
              <v:textbox style="mso-next-textbox:#_x0000_s1039">
                <w:txbxContent>
                  <w:p w:rsidR="00EA10BF" w:rsidRDefault="00EA10BF" w:rsidP="000F006B">
                    <w:pPr>
                      <w:jc w:val="center"/>
                      <w:rPr>
                        <w:sz w:val="18"/>
                        <w:szCs w:val="18"/>
                      </w:rPr>
                    </w:pPr>
                    <w:r>
                      <w:rPr>
                        <w:sz w:val="18"/>
                        <w:szCs w:val="18"/>
                      </w:rPr>
                      <w:t>Анализ документов на предмет возможности предоставления итогового документа</w:t>
                    </w:r>
                  </w:p>
                </w:txbxContent>
              </v:textbox>
            </v:oval>
            <v:rect id="_x0000_s1040" style="position:absolute;left:5025;top:6076;width:2545;height:523">
              <v:textbox style="mso-next-textbox:#_x0000_s1040">
                <w:txbxContent>
                  <w:p w:rsidR="00EA10BF" w:rsidRDefault="00EA10BF" w:rsidP="000F006B">
                    <w:pPr>
                      <w:jc w:val="center"/>
                      <w:rPr>
                        <w:sz w:val="18"/>
                        <w:szCs w:val="18"/>
                      </w:rPr>
                    </w:pPr>
                    <w:r>
                      <w:rPr>
                        <w:sz w:val="18"/>
                        <w:szCs w:val="18"/>
                      </w:rPr>
                      <w:t>Проект письменного отказа</w:t>
                    </w:r>
                  </w:p>
                </w:txbxContent>
              </v:textbox>
            </v:rect>
            <v:rect id="_x0000_s1041" style="position:absolute;left:3348;top:7597;width:1413;height:697" filled="f" strokecolor="white">
              <v:textbox style="mso-next-textbox:#_x0000_s1041">
                <w:txbxContent>
                  <w:p w:rsidR="00EA10BF" w:rsidRDefault="00EA10BF" w:rsidP="000F006B">
                    <w:pPr>
                      <w:jc w:val="center"/>
                      <w:rPr>
                        <w:sz w:val="18"/>
                        <w:szCs w:val="18"/>
                      </w:rPr>
                    </w:pPr>
                    <w:r>
                      <w:rPr>
                        <w:sz w:val="18"/>
                        <w:szCs w:val="18"/>
                      </w:rPr>
                      <w:t>Правовое</w:t>
                    </w:r>
                  </w:p>
                  <w:p w:rsidR="00EA10BF" w:rsidRDefault="00EA10BF" w:rsidP="000F006B">
                    <w:pPr>
                      <w:jc w:val="center"/>
                      <w:rPr>
                        <w:sz w:val="18"/>
                        <w:szCs w:val="18"/>
                      </w:rPr>
                    </w:pPr>
                    <w:r>
                      <w:rPr>
                        <w:sz w:val="18"/>
                        <w:szCs w:val="18"/>
                      </w:rPr>
                      <w:t>управление</w:t>
                    </w:r>
                  </w:p>
                </w:txbxContent>
              </v:textbox>
            </v:rect>
            <v:line id="_x0000_s1042" style="position:absolute" from="4186,8167" to="4186,8167">
              <v:stroke endarrow="block"/>
            </v:line>
            <v:rect id="_x0000_s1043" style="position:absolute;left:3613;top:9736;width:2295;height:348">
              <v:textbox style="mso-next-textbox:#_x0000_s1043">
                <w:txbxContent>
                  <w:p w:rsidR="00EA10BF" w:rsidRDefault="00EA10BF" w:rsidP="000F006B">
                    <w:pPr>
                      <w:jc w:val="center"/>
                      <w:rPr>
                        <w:sz w:val="18"/>
                        <w:szCs w:val="18"/>
                      </w:rPr>
                    </w:pPr>
                    <w:r>
                      <w:rPr>
                        <w:sz w:val="18"/>
                        <w:szCs w:val="18"/>
                      </w:rPr>
                      <w:t>МФЦ</w:t>
                    </w:r>
                  </w:p>
                </w:txbxContent>
              </v:textbox>
            </v:rect>
            <v:rect id="_x0000_s1044" style="position:absolute;left:3613;top:10433;width:2295;height:348">
              <v:textbox style="mso-next-textbox:#_x0000_s1044">
                <w:txbxContent>
                  <w:p w:rsidR="00EA10BF" w:rsidRDefault="00EA10BF" w:rsidP="000F006B">
                    <w:pPr>
                      <w:jc w:val="center"/>
                      <w:rPr>
                        <w:sz w:val="18"/>
                        <w:szCs w:val="18"/>
                      </w:rPr>
                    </w:pPr>
                    <w:r>
                      <w:rPr>
                        <w:sz w:val="18"/>
                        <w:szCs w:val="18"/>
                      </w:rPr>
                      <w:t>Заявитель</w:t>
                    </w:r>
                  </w:p>
                </w:txbxContent>
              </v:textbox>
            </v:rect>
            <v:line id="_x0000_s1045" style="position:absolute" from="9483,8167" to="9483,8167">
              <v:stroke endarrow="block"/>
            </v:line>
            <v:line id="_x0000_s1046" style="position:absolute" from="5667,-1766" to="5668,-1244">
              <v:stroke endarrow="block"/>
            </v:line>
            <v:line id="_x0000_s1047" style="position:absolute;flip:x" from="5667,-721" to="5673,-372">
              <v:stroke endarrow="block"/>
            </v:line>
            <v:line id="_x0000_s1048" style="position:absolute;flip:x" from="4378,325" to="4731,848">
              <v:stroke endarrow="block"/>
            </v:line>
            <v:line id="_x0000_s1049" style="position:absolute" from="7117,203" to="7871,752">
              <v:stroke endarrow="block"/>
            </v:line>
            <v:line id="_x0000_s1050" style="position:absolute" from="7871,1100" to="7872,1339">
              <v:stroke endarrow="block"/>
            </v:line>
            <v:line id="_x0000_s1051" style="position:absolute" from="3480,3462" to="3480,3462">
              <v:stroke endarrow="block"/>
            </v:line>
            <v:line id="_x0000_s1052" style="position:absolute" from="3480,3462" to="3480,3462">
              <v:stroke endarrow="block"/>
            </v:line>
            <v:line id="_x0000_s1053" style="position:absolute" from="5069,4856" to="5069,4856">
              <v:stroke endarrow="block"/>
            </v:line>
            <v:rect id="_x0000_s1054" style="position:absolute;left:6085;top:8864;width:1115;height:398" filled="f" stroked="f">
              <v:textbox style="mso-next-textbox:#_x0000_s1054">
                <w:txbxContent>
                  <w:p w:rsidR="00EA10BF" w:rsidRDefault="00EA10BF" w:rsidP="000F006B">
                    <w:pPr>
                      <w:rPr>
                        <w:b/>
                        <w:color w:val="FF0000"/>
                      </w:rPr>
                    </w:pPr>
                    <w:r>
                      <w:rPr>
                        <w:b/>
                        <w:color w:val="FF0000"/>
                      </w:rPr>
                      <w:t>1 день</w:t>
                    </w:r>
                  </w:p>
                </w:txbxContent>
              </v:textbox>
            </v:rect>
            <v:rect id="_x0000_s1055" style="position:absolute;left:965;top:325;width:762;height:750" strokecolor="white">
              <v:textbox style="mso-next-textbox:#_x0000_s1055">
                <w:txbxContent>
                  <w:p w:rsidR="00EA10BF" w:rsidRDefault="00EA10BF" w:rsidP="000F006B">
                    <w:pPr>
                      <w:jc w:val="center"/>
                      <w:rPr>
                        <w:b/>
                        <w:color w:val="FF0000"/>
                        <w:sz w:val="22"/>
                        <w:szCs w:val="22"/>
                      </w:rPr>
                    </w:pPr>
                    <w:r>
                      <w:rPr>
                        <w:b/>
                        <w:color w:val="FF0000"/>
                        <w:sz w:val="22"/>
                        <w:szCs w:val="22"/>
                      </w:rPr>
                      <w:t>1</w:t>
                    </w:r>
                  </w:p>
                  <w:p w:rsidR="00EA10BF" w:rsidRDefault="00EA10BF" w:rsidP="000F006B">
                    <w:pPr>
                      <w:jc w:val="center"/>
                      <w:rPr>
                        <w:b/>
                        <w:color w:val="FF0000"/>
                        <w:sz w:val="22"/>
                        <w:szCs w:val="22"/>
                      </w:rPr>
                    </w:pPr>
                    <w:r>
                      <w:rPr>
                        <w:b/>
                        <w:color w:val="FF0000"/>
                        <w:sz w:val="22"/>
                        <w:szCs w:val="22"/>
                      </w:rPr>
                      <w:t>день</w:t>
                    </w:r>
                  </w:p>
                </w:txbxContent>
              </v:textbox>
            </v:rect>
            <v:shapetype id="_x0000_t32" coordsize="21600,21600" o:spt="32" o:oned="t" path="m,l21600,21600e" filled="f">
              <v:path arrowok="t" fillok="f" o:connecttype="none"/>
              <o:lock v:ext="edit" shapetype="t"/>
            </v:shapetype>
            <v:shape id="_x0000_s1056" type="#_x0000_t32" style="position:absolute;left:6623;top:11043;width:1;height:1" o:connectortype="straight"/>
            <v:rect id="_x0000_s1057" style="position:absolute;left:1848;top:6076;width:2540;height:523">
              <v:textbox style="mso-next-textbox:#_x0000_s1057">
                <w:txbxContent>
                  <w:p w:rsidR="00EA10BF" w:rsidRDefault="00EA10BF" w:rsidP="000F006B">
                    <w:pPr>
                      <w:jc w:val="center"/>
                      <w:rPr>
                        <w:sz w:val="18"/>
                        <w:szCs w:val="18"/>
                      </w:rPr>
                    </w:pPr>
                    <w:r>
                      <w:rPr>
                        <w:sz w:val="18"/>
                        <w:szCs w:val="18"/>
                      </w:rPr>
                      <w:t>Проект схемы</w:t>
                    </w:r>
                  </w:p>
                </w:txbxContent>
              </v:textbox>
            </v:rect>
            <v:shapetype id="_x0000_t202" coordsize="21600,21600" o:spt="202" path="m,l,21600r21600,l21600,xe">
              <v:stroke joinstyle="miter"/>
              <v:path gradientshapeok="t" o:connecttype="rect"/>
            </v:shapetype>
            <v:shape id="_x0000_s1058" type="#_x0000_t202" style="position:absolute;left:3790;top:6947;width:1765;height:349" filled="f" stroked="f">
              <v:textbox style="mso-next-textbox:#_x0000_s1058">
                <w:txbxContent>
                  <w:p w:rsidR="00EA10BF" w:rsidRDefault="00EA10BF" w:rsidP="000F006B">
                    <w:pPr>
                      <w:jc w:val="center"/>
                      <w:rPr>
                        <w:sz w:val="18"/>
                        <w:szCs w:val="18"/>
                      </w:rPr>
                    </w:pPr>
                    <w:r>
                      <w:rPr>
                        <w:sz w:val="18"/>
                        <w:szCs w:val="18"/>
                      </w:rPr>
                      <w:t>согласование</w:t>
                    </w:r>
                  </w:p>
                </w:txbxContent>
              </v:textbox>
            </v:shape>
            <v:rect id="_x0000_s1059" style="position:absolute;left:6085;top:10084;width:961;height:405" strokecolor="white">
              <v:textbox style="mso-next-textbox:#_x0000_s1059">
                <w:txbxContent>
                  <w:p w:rsidR="00EA10BF" w:rsidRDefault="00EA10BF" w:rsidP="000F006B">
                    <w:pPr>
                      <w:rPr>
                        <w:b/>
                        <w:color w:val="FF0000"/>
                      </w:rPr>
                    </w:pPr>
                    <w:r>
                      <w:rPr>
                        <w:b/>
                        <w:color w:val="FF0000"/>
                      </w:rPr>
                      <w:t>1 день</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left:9086;top:4682;width:529;height:383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1" type="#_x0000_t87" style="position:absolute;left:789;top:4682;width:470;height:383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7669;top:-2027;width:1495;height:3627" o:connectortype="elbow" adj="26702,-7500,-123831" strokecolor="red"/>
            <v:rect id="_x0000_s1063" style="position:absolute;left:9595;top:-372;width:1131;height:517" strokecolor="white">
              <v:textbox style="mso-next-textbox:#_x0000_s1063">
                <w:txbxContent>
                  <w:p w:rsidR="00EA10BF" w:rsidRDefault="00EA10BF" w:rsidP="000F006B">
                    <w:pPr>
                      <w:jc w:val="center"/>
                      <w:rPr>
                        <w:b/>
                        <w:color w:val="FF0000"/>
                        <w:sz w:val="22"/>
                        <w:szCs w:val="22"/>
                      </w:rPr>
                    </w:pPr>
                    <w:r>
                      <w:rPr>
                        <w:b/>
                        <w:color w:val="FF0000"/>
                        <w:sz w:val="22"/>
                        <w:szCs w:val="22"/>
                      </w:rPr>
                      <w:t>3 дня</w:t>
                    </w:r>
                  </w:p>
                </w:txbxContent>
              </v:textbox>
            </v:rect>
            <v:rect id="_x0000_s1064" style="position:absolute;left:3260;top:1545;width:2471;height:349">
              <v:textbox style="mso-next-textbox:#_x0000_s1064" inset="5.76pt,2.88pt,5.76pt,2.88pt">
                <w:txbxContent>
                  <w:p w:rsidR="00EA10BF" w:rsidRDefault="00EA10BF" w:rsidP="000F006B">
                    <w:pPr>
                      <w:jc w:val="center"/>
                      <w:rPr>
                        <w:sz w:val="18"/>
                        <w:szCs w:val="18"/>
                      </w:rPr>
                    </w:pPr>
                    <w:r>
                      <w:rPr>
                        <w:sz w:val="18"/>
                        <w:szCs w:val="18"/>
                      </w:rPr>
                      <w:t>Полный ли пакет документов</w:t>
                    </w:r>
                  </w:p>
                </w:txbxContent>
              </v:textbox>
            </v:rect>
            <v:line id="_x0000_s1065" style="position:absolute" from="4319,1197" to="4319,1545">
              <v:stroke endarrow="block"/>
            </v:line>
            <v:rect id="_x0000_s1066" style="position:absolute;left:5378;top:2242;width:1060;height:348">
              <v:textbox style="mso-next-textbox:#_x0000_s1066" inset="5.76pt,2.88pt,5.76pt,2.88pt">
                <w:txbxContent>
                  <w:p w:rsidR="00EA10BF" w:rsidRDefault="00EA10BF" w:rsidP="000F006B">
                    <w:pPr>
                      <w:jc w:val="center"/>
                      <w:rPr>
                        <w:sz w:val="18"/>
                        <w:szCs w:val="18"/>
                      </w:rPr>
                    </w:pPr>
                    <w:r>
                      <w:rPr>
                        <w:sz w:val="18"/>
                        <w:szCs w:val="18"/>
                      </w:rPr>
                      <w:t xml:space="preserve">Нет </w:t>
                    </w:r>
                  </w:p>
                </w:txbxContent>
              </v:textbox>
            </v:rect>
            <v:rect id="_x0000_s1067" style="position:absolute;left:2554;top:2242;width:1059;height:348">
              <v:textbox style="mso-next-textbox:#_x0000_s1067" inset="5.76pt,2.88pt,5.76pt,2.88pt">
                <w:txbxContent>
                  <w:p w:rsidR="00EA10BF" w:rsidRDefault="00EA10BF" w:rsidP="000F006B">
                    <w:pPr>
                      <w:jc w:val="center"/>
                      <w:rPr>
                        <w:sz w:val="18"/>
                        <w:szCs w:val="18"/>
                      </w:rPr>
                    </w:pPr>
                    <w:r>
                      <w:rPr>
                        <w:sz w:val="18"/>
                        <w:szCs w:val="18"/>
                      </w:rPr>
                      <w:t xml:space="preserve">Да </w:t>
                    </w:r>
                  </w:p>
                </w:txbxContent>
              </v:textbox>
            </v:rect>
            <v:line id="_x0000_s1068" style="position:absolute;flip:x" from="3084,1894" to="3966,2242">
              <v:stroke endarrow="block"/>
            </v:line>
            <v:line id="_x0000_s1069" style="position:absolute" from="5025,1894" to="5908,2242">
              <v:stroke endarrow="block"/>
            </v:line>
            <v:rect id="_x0000_s1070" style="position:absolute;left:6085;top:2765;width:3707;height:626">
              <v:textbox style="mso-next-textbox:#_x0000_s1070" inset="5.76pt,2.88pt,5.76pt,2.88pt">
                <w:txbxContent>
                  <w:p w:rsidR="00EA10BF" w:rsidRDefault="00EA10BF" w:rsidP="000F006B">
                    <w:pPr>
                      <w:jc w:val="center"/>
                      <w:rPr>
                        <w:sz w:val="18"/>
                        <w:szCs w:val="18"/>
                      </w:rPr>
                    </w:pPr>
                    <w:r>
                      <w:rPr>
                        <w:sz w:val="18"/>
                        <w:szCs w:val="18"/>
                      </w:rPr>
                      <w:t xml:space="preserve">Направление межведомственных запросов </w:t>
                    </w:r>
                  </w:p>
                  <w:p w:rsidR="00EA10BF" w:rsidRDefault="00EA10BF" w:rsidP="000F006B">
                    <w:pPr>
                      <w:jc w:val="center"/>
                      <w:rPr>
                        <w:sz w:val="18"/>
                        <w:szCs w:val="18"/>
                      </w:rPr>
                    </w:pPr>
                    <w:r>
                      <w:rPr>
                        <w:sz w:val="18"/>
                        <w:szCs w:val="18"/>
                      </w:rPr>
                      <w:t>и формирование дела заявителя</w:t>
                    </w:r>
                  </w:p>
                </w:txbxContent>
              </v:textbox>
            </v:rect>
            <v:shapetype id="_x0000_t33" coordsize="21600,21600" o:spt="33" o:oned="t" path="m,l21600,r,21600e" filled="f">
              <v:stroke joinstyle="miter"/>
              <v:path arrowok="t" fillok="f" o:connecttype="none"/>
              <o:lock v:ext="edit" shapetype="t"/>
            </v:shapetype>
            <v:shape id="_x0000_s1071" type="#_x0000_t33" style="position:absolute;left:6438;top:2417;width:1501;height:348" o:connectortype="elbow" adj="-105628,-353460,-105628">
              <v:stroke endarrow="block"/>
            </v:shape>
            <v:shape id="_x0000_s1072" type="#_x0000_t33" style="position:absolute;left:6625;top:2289;width:211;height:2416;rotation:90" o:connectortype="elbow" adj="-897047,-60494,-897047">
              <v:stroke endarrow="block"/>
            </v:shape>
            <v:line id="_x0000_s1073" style="position:absolute" from="3084,2591" to="3084,3288">
              <v:stroke endarrow="block"/>
            </v:line>
            <v:line id="_x0000_s1074" style="position:absolute" from="4143,3985" to="4143,4334">
              <v:stroke endarrow="block"/>
            </v:line>
            <v:line id="_x0000_s1075" style="position:absolute" from="2377,4856" to="2378,5205">
              <v:stroke endarrow="block"/>
            </v:line>
            <v:line id="_x0000_s1076" style="position:absolute" from="6967,4856" to="6968,5205">
              <v:stroke endarrow="block"/>
            </v:line>
            <v:rect id="_x0000_s1077" style="position:absolute;left:3613;top:8864;width:2295;height:524" filled="f">
              <v:textbox style="mso-next-textbox:#_x0000_s1077">
                <w:txbxContent>
                  <w:p w:rsidR="00EA10BF" w:rsidRDefault="00EA10BF" w:rsidP="000F006B">
                    <w:pPr>
                      <w:jc w:val="center"/>
                      <w:rPr>
                        <w:sz w:val="18"/>
                        <w:szCs w:val="18"/>
                      </w:rPr>
                    </w:pPr>
                    <w:r>
                      <w:rPr>
                        <w:sz w:val="18"/>
                        <w:szCs w:val="18"/>
                      </w:rPr>
                      <w:t xml:space="preserve">Подписание Главой поселения </w:t>
                    </w:r>
                  </w:p>
                  <w:p w:rsidR="00EA10BF" w:rsidRDefault="00EA10BF" w:rsidP="000F006B">
                    <w:pPr>
                      <w:jc w:val="center"/>
                      <w:rPr>
                        <w:szCs w:val="18"/>
                      </w:rPr>
                    </w:pPr>
                  </w:p>
                </w:txbxContent>
              </v:textbox>
            </v:rect>
            <v:shape id="_x0000_s1078" type="#_x0000_t32" style="position:absolute;left:3118;top:5730;width:1;height:346" o:connectortype="straight">
              <v:stroke endarrow="block"/>
            </v:shape>
            <v:shape id="_x0000_s1079" type="#_x0000_t32" style="position:absolute;left:6297;top:5732;width:1;height:344" o:connectortype="straight">
              <v:stroke endarrow="block"/>
            </v:shape>
            <v:rect id="_x0000_s1080" style="position:absolute;left:9968;top:2765;width:707;height:697" strokecolor="white">
              <v:textbox style="mso-next-textbox:#_x0000_s1080">
                <w:txbxContent>
                  <w:p w:rsidR="00EA10BF" w:rsidRDefault="00EA10BF" w:rsidP="000F006B">
                    <w:pPr>
                      <w:jc w:val="center"/>
                      <w:rPr>
                        <w:b/>
                        <w:color w:val="FF0000"/>
                        <w:sz w:val="22"/>
                        <w:szCs w:val="22"/>
                      </w:rPr>
                    </w:pPr>
                    <w:r>
                      <w:rPr>
                        <w:b/>
                        <w:color w:val="FF0000"/>
                        <w:sz w:val="22"/>
                        <w:szCs w:val="22"/>
                      </w:rPr>
                      <w:t>3 дня</w:t>
                    </w:r>
                  </w:p>
                </w:txbxContent>
              </v:textbox>
            </v:rect>
            <v:shape id="_x0000_s1081" type="#_x0000_t34" style="position:absolute;left:2024;top:-2027;width:1408;height:5629;rotation:180;flip:y" o:connectortype="elbow" adj="27015,4833,-66440"/>
            <v:line id="_x0000_s1082" style="position:absolute" from="7497,4682" to="8909,4683"/>
            <v:rect id="_x0000_s1083" style="position:absolute;left:9616;top:6250;width:1059;height:872" filled="f" stroked="f">
              <v:textbox style="mso-next-textbox:#_x0000_s1083">
                <w:txbxContent>
                  <w:p w:rsidR="00EA10BF" w:rsidRDefault="00EA10BF" w:rsidP="000F006B">
                    <w:pPr>
                      <w:rPr>
                        <w:b/>
                        <w:color w:val="FF0000"/>
                      </w:rPr>
                    </w:pPr>
                    <w:r>
                      <w:rPr>
                        <w:b/>
                        <w:color w:val="FF0000"/>
                      </w:rPr>
                      <w:t xml:space="preserve">     14 </w:t>
                    </w:r>
                  </w:p>
                  <w:p w:rsidR="00EA10BF" w:rsidRDefault="00EA10BF" w:rsidP="000F006B">
                    <w:pPr>
                      <w:rPr>
                        <w:b/>
                        <w:color w:val="FF0000"/>
                      </w:rPr>
                    </w:pPr>
                    <w:r>
                      <w:rPr>
                        <w:b/>
                        <w:color w:val="FF0000"/>
                      </w:rPr>
                      <w:t xml:space="preserve">  дней</w:t>
                    </w:r>
                  </w:p>
                </w:txbxContent>
              </v:textbox>
            </v:rect>
            <v:shape id="_x0000_s1084" type="#_x0000_t32" style="position:absolute;left:4760;top:10084;width:1;height:349" o:connectortype="straight">
              <v:stroke endarrow="block"/>
            </v:shape>
            <v:line id="_x0000_s1085" style="position:absolute" from="2731,7471" to="6791,7472"/>
            <v:line id="_x0000_s1086" style="position:absolute" from="4672,7122" to="4673,7296"/>
            <v:line id="_x0000_s1087" style="position:absolute" from="2731,7470" to="3084,7470"/>
            <v:line id="_x0000_s1088" style="position:absolute" from="2731,7470" to="2731,7644"/>
            <v:line id="_x0000_s1089" style="position:absolute" from="6791,7472" to="7850,7473"/>
            <v:line id="_x0000_s1090" style="position:absolute" from="4671,7296" to="4672,7469"/>
            <v:line id="_x0000_s1091" style="position:absolute" from="3613,6599" to="4672,6947"/>
            <v:line id="_x0000_s1092" style="position:absolute;flip:y" from="4672,6599" to="5908,6947"/>
            <v:rect id="_x0000_s1093" style="position:absolute;left:2024;top:7644;width:1413;height:697" filled="f" strokecolor="white">
              <v:textbox style="mso-next-textbox:#_x0000_s1093">
                <w:txbxContent>
                  <w:p w:rsidR="00EA10BF" w:rsidRDefault="00EA10BF" w:rsidP="000F006B">
                    <w:pPr>
                      <w:jc w:val="center"/>
                      <w:rPr>
                        <w:sz w:val="18"/>
                        <w:szCs w:val="18"/>
                      </w:rPr>
                    </w:pPr>
                    <w:r>
                      <w:rPr>
                        <w:sz w:val="18"/>
                        <w:szCs w:val="18"/>
                      </w:rPr>
                      <w:t>Председатель Комитета</w:t>
                    </w:r>
                  </w:p>
                </w:txbxContent>
              </v:textbox>
            </v:rect>
            <v:rect id="_x0000_s1094" style="position:absolute;left:6625;top:7674;width:1634;height:589" filled="f" strokecolor="white">
              <v:textbox style="mso-next-textbox:#_x0000_s1094">
                <w:txbxContent>
                  <w:p w:rsidR="00EA10BF" w:rsidRDefault="00EA10BF" w:rsidP="000F006B">
                    <w:pPr>
                      <w:jc w:val="center"/>
                      <w:rPr>
                        <w:sz w:val="18"/>
                        <w:szCs w:val="18"/>
                      </w:rPr>
                    </w:pPr>
                    <w:r>
                      <w:rPr>
                        <w:sz w:val="18"/>
                        <w:szCs w:val="18"/>
                      </w:rPr>
                      <w:t>Глава сельского поселения</w:t>
                    </w:r>
                  </w:p>
                </w:txbxContent>
              </v:textbox>
            </v:rect>
            <v:shape id="_x0000_s1095" type="#_x0000_t87" style="position:absolute;left:4586;top:5779;width:349;height:5473;rotation:270"/>
            <v:rect id="_x0000_s1096" style="position:absolute;left:8259;top:7674;width:1005;height:697" strokecolor="white">
              <v:textbox style="mso-next-textbox:#_x0000_s1096">
                <w:txbxContent>
                  <w:p w:rsidR="00EA10BF" w:rsidRDefault="00EA10BF" w:rsidP="000F006B">
                    <w:pPr>
                      <w:jc w:val="center"/>
                      <w:rPr>
                        <w:b/>
                        <w:color w:val="FF0000"/>
                        <w:sz w:val="22"/>
                        <w:szCs w:val="22"/>
                      </w:rPr>
                    </w:pPr>
                    <w:r>
                      <w:rPr>
                        <w:b/>
                        <w:color w:val="FF0000"/>
                        <w:sz w:val="22"/>
                        <w:szCs w:val="22"/>
                      </w:rPr>
                      <w:t>7 дней</w:t>
                    </w:r>
                  </w:p>
                </w:txbxContent>
              </v:textbox>
            </v:rect>
            <v:line id="_x0000_s1097" style="position:absolute" from="7674,8516" to="8909,8517"/>
            <v:rect id="_x0000_s1098" style="position:absolute;left:7850;top:5553;width:960;height:697" strokecolor="white">
              <v:textbox style="mso-next-textbox:#_x0000_s1098">
                <w:txbxContent>
                  <w:p w:rsidR="00EA10BF" w:rsidRDefault="00EA10BF" w:rsidP="000F006B">
                    <w:pPr>
                      <w:jc w:val="center"/>
                      <w:rPr>
                        <w:b/>
                        <w:color w:val="FF0000"/>
                        <w:sz w:val="22"/>
                        <w:szCs w:val="22"/>
                      </w:rPr>
                    </w:pPr>
                    <w:r>
                      <w:rPr>
                        <w:b/>
                        <w:color w:val="FF0000"/>
                        <w:sz w:val="22"/>
                        <w:szCs w:val="22"/>
                      </w:rPr>
                      <w:t>10 дней</w:t>
                    </w:r>
                  </w:p>
                </w:txbxContent>
              </v:textbox>
            </v:rect>
            <v:rect id="_x0000_s1099" style="position:absolute;left:1142;top:7470;width:883;height:697" strokecolor="white">
              <v:textbox style="mso-next-textbox:#_x0000_s1099">
                <w:txbxContent>
                  <w:p w:rsidR="00EA10BF" w:rsidRDefault="00EA10BF" w:rsidP="000F006B">
                    <w:pPr>
                      <w:jc w:val="center"/>
                      <w:rPr>
                        <w:b/>
                        <w:color w:val="FF0000"/>
                        <w:sz w:val="22"/>
                        <w:szCs w:val="22"/>
                      </w:rPr>
                    </w:pPr>
                    <w:r>
                      <w:rPr>
                        <w:b/>
                        <w:color w:val="FF0000"/>
                        <w:sz w:val="22"/>
                        <w:szCs w:val="22"/>
                      </w:rPr>
                      <w:t>15 дней</w:t>
                    </w:r>
                  </w:p>
                </w:txbxContent>
              </v:textbox>
            </v:rect>
            <v:rect id="_x0000_s1100" style="position:absolute;left:1142;top:5379;width:882;height:871" filled="f" stroked="f">
              <v:textbox style="mso-next-textbox:#_x0000_s1100">
                <w:txbxContent>
                  <w:p w:rsidR="00EA10BF" w:rsidRDefault="00EA10BF" w:rsidP="000F006B">
                    <w:pPr>
                      <w:rPr>
                        <w:b/>
                        <w:color w:val="FF0000"/>
                      </w:rPr>
                    </w:pPr>
                    <w:r>
                      <w:rPr>
                        <w:b/>
                        <w:color w:val="FF0000"/>
                      </w:rPr>
                      <w:t xml:space="preserve">  15 </w:t>
                    </w:r>
                  </w:p>
                  <w:p w:rsidR="00EA10BF" w:rsidRDefault="00EA10BF" w:rsidP="000F006B">
                    <w:pPr>
                      <w:rPr>
                        <w:b/>
                        <w:color w:val="FF0000"/>
                      </w:rPr>
                    </w:pPr>
                    <w:r>
                      <w:rPr>
                        <w:b/>
                        <w:color w:val="FF0000"/>
                      </w:rPr>
                      <w:t xml:space="preserve"> дней</w:t>
                    </w:r>
                  </w:p>
                </w:txbxContent>
              </v:textbox>
            </v:rect>
            <v:line id="_x0000_s1101" style="position:absolute" from="4672,9387" to="4673,9736">
              <v:stroke endarrow="block"/>
            </v:line>
            <v:line id="_x0000_s1102" style="position:absolute" from="7849,7500" to="7850,7674"/>
            <v:line id="_x0000_s1103" style="position:absolute" from="3966,7469" to="3967,7643"/>
            <v:line id="_x0000_s1104" style="position:absolute" from="5730,7500" to="5731,7674"/>
            <v:rect id="_x0000_s1105" style="position:absolute;left:4671;top:7674;width:1924;height:620" filled="f" strokecolor="white">
              <v:textbox style="mso-next-textbox:#_x0000_s1105">
                <w:txbxContent>
                  <w:p w:rsidR="00EA10BF" w:rsidRDefault="00EA10BF" w:rsidP="000F006B">
                    <w:pPr>
                      <w:jc w:val="center"/>
                      <w:rPr>
                        <w:sz w:val="18"/>
                        <w:szCs w:val="18"/>
                      </w:rPr>
                    </w:pPr>
                    <w:r>
                      <w:rPr>
                        <w:sz w:val="18"/>
                        <w:szCs w:val="18"/>
                      </w:rPr>
                      <w:t>Главный архитектор   политике</w:t>
                    </w:r>
                  </w:p>
                </w:txbxContent>
              </v:textbox>
            </v:rect>
            <w10:wrap type="none"/>
            <w10:anchorlock/>
          </v:group>
        </w:pict>
      </w:r>
    </w:p>
    <w:p w:rsidR="00A10785" w:rsidRDefault="00A10785"/>
    <w:sectPr w:rsidR="00A10785" w:rsidSect="000F006B">
      <w:pgSz w:w="11906" w:h="16838"/>
      <w:pgMar w:top="426"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809"/>
    <w:multiLevelType w:val="hybridMultilevel"/>
    <w:tmpl w:val="E3DE6E84"/>
    <w:lvl w:ilvl="0" w:tplc="6164CFF6">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044E5"/>
    <w:multiLevelType w:val="hybridMultilevel"/>
    <w:tmpl w:val="F932B42A"/>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8D6B38"/>
    <w:multiLevelType w:val="hybridMultilevel"/>
    <w:tmpl w:val="56069A40"/>
    <w:lvl w:ilvl="0" w:tplc="0EBEFA56">
      <w:start w:val="1"/>
      <w:numFmt w:val="decimal"/>
      <w:lvlText w:val="%1)"/>
      <w:lvlJc w:val="left"/>
      <w:pPr>
        <w:ind w:left="2467" w:hanging="105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3">
    <w:nsid w:val="166854A9"/>
    <w:multiLevelType w:val="hybridMultilevel"/>
    <w:tmpl w:val="DF7C2CFE"/>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DA38B1"/>
    <w:multiLevelType w:val="hybridMultilevel"/>
    <w:tmpl w:val="1EAE576E"/>
    <w:lvl w:ilvl="0" w:tplc="6AE092D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06B"/>
    <w:rsid w:val="000062DB"/>
    <w:rsid w:val="00014771"/>
    <w:rsid w:val="00022915"/>
    <w:rsid w:val="000328F3"/>
    <w:rsid w:val="0003329D"/>
    <w:rsid w:val="000438A5"/>
    <w:rsid w:val="000565F6"/>
    <w:rsid w:val="0006488B"/>
    <w:rsid w:val="00066FEE"/>
    <w:rsid w:val="00074198"/>
    <w:rsid w:val="000816C7"/>
    <w:rsid w:val="00082767"/>
    <w:rsid w:val="00083FC1"/>
    <w:rsid w:val="00084042"/>
    <w:rsid w:val="00097EB0"/>
    <w:rsid w:val="000B7119"/>
    <w:rsid w:val="000C1E8E"/>
    <w:rsid w:val="000C2748"/>
    <w:rsid w:val="000E65D9"/>
    <w:rsid w:val="000F006B"/>
    <w:rsid w:val="000F4FBA"/>
    <w:rsid w:val="000F682B"/>
    <w:rsid w:val="00107D67"/>
    <w:rsid w:val="001107D4"/>
    <w:rsid w:val="0012514E"/>
    <w:rsid w:val="00136BFC"/>
    <w:rsid w:val="00147D30"/>
    <w:rsid w:val="00166946"/>
    <w:rsid w:val="0017057C"/>
    <w:rsid w:val="0017330F"/>
    <w:rsid w:val="001921C7"/>
    <w:rsid w:val="00196EDB"/>
    <w:rsid w:val="001A11B6"/>
    <w:rsid w:val="001B0EBB"/>
    <w:rsid w:val="001B7EE5"/>
    <w:rsid w:val="001C78A1"/>
    <w:rsid w:val="001D2AFF"/>
    <w:rsid w:val="001F1FC5"/>
    <w:rsid w:val="001F41F0"/>
    <w:rsid w:val="001F6434"/>
    <w:rsid w:val="001F7C94"/>
    <w:rsid w:val="0020353E"/>
    <w:rsid w:val="00212FB8"/>
    <w:rsid w:val="00224E89"/>
    <w:rsid w:val="00227296"/>
    <w:rsid w:val="00235274"/>
    <w:rsid w:val="00235B31"/>
    <w:rsid w:val="00245CEF"/>
    <w:rsid w:val="00256321"/>
    <w:rsid w:val="002728C4"/>
    <w:rsid w:val="00292082"/>
    <w:rsid w:val="00292EC4"/>
    <w:rsid w:val="00296F47"/>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A0D1C"/>
    <w:rsid w:val="003B6CC5"/>
    <w:rsid w:val="003C6C2C"/>
    <w:rsid w:val="003F3463"/>
    <w:rsid w:val="00405E9A"/>
    <w:rsid w:val="00410857"/>
    <w:rsid w:val="004208C5"/>
    <w:rsid w:val="004210D2"/>
    <w:rsid w:val="00423B8B"/>
    <w:rsid w:val="00424211"/>
    <w:rsid w:val="00433CB6"/>
    <w:rsid w:val="00434F7B"/>
    <w:rsid w:val="004546E6"/>
    <w:rsid w:val="0047137D"/>
    <w:rsid w:val="00480FEC"/>
    <w:rsid w:val="004A7772"/>
    <w:rsid w:val="004C03D5"/>
    <w:rsid w:val="004C594B"/>
    <w:rsid w:val="004C66B4"/>
    <w:rsid w:val="004F1FDC"/>
    <w:rsid w:val="00534C70"/>
    <w:rsid w:val="00541FF9"/>
    <w:rsid w:val="005473C2"/>
    <w:rsid w:val="00557513"/>
    <w:rsid w:val="00584029"/>
    <w:rsid w:val="00593BDC"/>
    <w:rsid w:val="005953A0"/>
    <w:rsid w:val="005A07A6"/>
    <w:rsid w:val="005A0EE4"/>
    <w:rsid w:val="005A25D9"/>
    <w:rsid w:val="005B78CA"/>
    <w:rsid w:val="005D6D29"/>
    <w:rsid w:val="005E1515"/>
    <w:rsid w:val="005E21FE"/>
    <w:rsid w:val="005E7AB0"/>
    <w:rsid w:val="006003EF"/>
    <w:rsid w:val="0062286C"/>
    <w:rsid w:val="006262AC"/>
    <w:rsid w:val="006371E9"/>
    <w:rsid w:val="00640AD9"/>
    <w:rsid w:val="00641B5C"/>
    <w:rsid w:val="00657313"/>
    <w:rsid w:val="0069717B"/>
    <w:rsid w:val="006C6642"/>
    <w:rsid w:val="006F29E9"/>
    <w:rsid w:val="00713740"/>
    <w:rsid w:val="007216A3"/>
    <w:rsid w:val="00721B9A"/>
    <w:rsid w:val="00730717"/>
    <w:rsid w:val="00733875"/>
    <w:rsid w:val="00750A4E"/>
    <w:rsid w:val="00754F53"/>
    <w:rsid w:val="007565FF"/>
    <w:rsid w:val="00763ECC"/>
    <w:rsid w:val="00764A7B"/>
    <w:rsid w:val="0077282C"/>
    <w:rsid w:val="00776CE9"/>
    <w:rsid w:val="007816D7"/>
    <w:rsid w:val="007938B6"/>
    <w:rsid w:val="007B274B"/>
    <w:rsid w:val="007B3317"/>
    <w:rsid w:val="007C48EA"/>
    <w:rsid w:val="007C7AB4"/>
    <w:rsid w:val="007D6545"/>
    <w:rsid w:val="007D79AA"/>
    <w:rsid w:val="007D7A0B"/>
    <w:rsid w:val="007F3EA9"/>
    <w:rsid w:val="008201FA"/>
    <w:rsid w:val="0084631F"/>
    <w:rsid w:val="00855C75"/>
    <w:rsid w:val="00877A1D"/>
    <w:rsid w:val="00890982"/>
    <w:rsid w:val="0089195A"/>
    <w:rsid w:val="00897893"/>
    <w:rsid w:val="008C0FA4"/>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A1B29"/>
    <w:rsid w:val="009A1DB7"/>
    <w:rsid w:val="009B00F4"/>
    <w:rsid w:val="009B7185"/>
    <w:rsid w:val="009D39E2"/>
    <w:rsid w:val="00A061FA"/>
    <w:rsid w:val="00A10785"/>
    <w:rsid w:val="00A11180"/>
    <w:rsid w:val="00A11E91"/>
    <w:rsid w:val="00A47654"/>
    <w:rsid w:val="00A57243"/>
    <w:rsid w:val="00A62DC0"/>
    <w:rsid w:val="00A7324B"/>
    <w:rsid w:val="00A749CF"/>
    <w:rsid w:val="00A7547D"/>
    <w:rsid w:val="00A82931"/>
    <w:rsid w:val="00A90B56"/>
    <w:rsid w:val="00A92860"/>
    <w:rsid w:val="00A97611"/>
    <w:rsid w:val="00AA154B"/>
    <w:rsid w:val="00AB0645"/>
    <w:rsid w:val="00AC1B62"/>
    <w:rsid w:val="00AC3AD0"/>
    <w:rsid w:val="00AE6604"/>
    <w:rsid w:val="00B009DD"/>
    <w:rsid w:val="00B10D6A"/>
    <w:rsid w:val="00B13B9A"/>
    <w:rsid w:val="00B1449E"/>
    <w:rsid w:val="00B22268"/>
    <w:rsid w:val="00B27DEC"/>
    <w:rsid w:val="00B32D00"/>
    <w:rsid w:val="00B46DFB"/>
    <w:rsid w:val="00B52EB2"/>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C548E"/>
    <w:rsid w:val="00CC5FC6"/>
    <w:rsid w:val="00CD7C0C"/>
    <w:rsid w:val="00CF45B0"/>
    <w:rsid w:val="00D12A89"/>
    <w:rsid w:val="00D17930"/>
    <w:rsid w:val="00D27053"/>
    <w:rsid w:val="00D6149A"/>
    <w:rsid w:val="00D66346"/>
    <w:rsid w:val="00D70ECD"/>
    <w:rsid w:val="00D763F2"/>
    <w:rsid w:val="00D76F05"/>
    <w:rsid w:val="00D80F78"/>
    <w:rsid w:val="00D847DE"/>
    <w:rsid w:val="00D84D95"/>
    <w:rsid w:val="00D92397"/>
    <w:rsid w:val="00D95BCE"/>
    <w:rsid w:val="00DA22FD"/>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83087"/>
    <w:rsid w:val="00E978A2"/>
    <w:rsid w:val="00EA10BF"/>
    <w:rsid w:val="00EA4329"/>
    <w:rsid w:val="00EA4442"/>
    <w:rsid w:val="00EA6074"/>
    <w:rsid w:val="00EB0374"/>
    <w:rsid w:val="00EB09EB"/>
    <w:rsid w:val="00EB3A57"/>
    <w:rsid w:val="00EB4618"/>
    <w:rsid w:val="00EC177C"/>
    <w:rsid w:val="00ED0805"/>
    <w:rsid w:val="00EE42DC"/>
    <w:rsid w:val="00EE5E28"/>
    <w:rsid w:val="00F3771D"/>
    <w:rsid w:val="00F62790"/>
    <w:rsid w:val="00F72111"/>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62">
          <o:proxy start="" idref="#_x0000_s1031" connectloc="3"/>
          <o:proxy end="" idref="#_x0000_s1030" connectloc="3"/>
        </o:r>
        <o:r id="V:Rule10" type="connector" idref="#_x0000_s1071">
          <o:proxy start="" idref="#_x0000_s1066" connectloc="3"/>
          <o:proxy end="" idref="#_x0000_s1070" connectloc="0"/>
        </o:r>
        <o:r id="V:Rule11" type="connector" idref="#_x0000_s1072">
          <o:proxy start="" idref="#_x0000_s1070" connectloc="2"/>
          <o:proxy end="" idref="#_x0000_s1033" connectloc="3"/>
        </o:r>
        <o:r id="V:Rule12" type="connector" idref="#_x0000_s1078">
          <o:proxy start="" idref="#_x0000_s1032" connectloc="2"/>
          <o:proxy end="" idref="#_x0000_s1057" connectloc="0"/>
        </o:r>
        <o:r id="V:Rule13" type="connector" idref="#_x0000_s1084">
          <o:proxy start="" idref="#_x0000_s1043" connectloc="2"/>
          <o:proxy end="" idref="#_x0000_s1044" connectloc="0"/>
        </o:r>
        <o:r id="V:Rule14" type="connector" idref="#_x0000_s1056"/>
        <o:r id="V:Rule15" type="connector" idref="#_x0000_s1081">
          <o:proxy start="" idref="#_x0000_s1031" connectloc="1"/>
          <o:proxy end="" idref="#_x0000_s1033" connectloc="1"/>
        </o:r>
        <o:r id="V:Rule16" type="connector" idref="#_x0000_s1079">
          <o:proxy start="" idref="#_x0000_s1029" connectloc="2"/>
          <o:proxy end="" idref="#_x0000_s104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06B"/>
    <w:pPr>
      <w:keepNext/>
      <w:outlineLvl w:val="0"/>
    </w:pPr>
    <w:rPr>
      <w:b/>
      <w:bCs/>
      <w:sz w:val="28"/>
      <w:szCs w:val="20"/>
    </w:rPr>
  </w:style>
  <w:style w:type="paragraph" w:styleId="2">
    <w:name w:val="heading 2"/>
    <w:basedOn w:val="1"/>
    <w:next w:val="a"/>
    <w:link w:val="20"/>
    <w:uiPriority w:val="99"/>
    <w:semiHidden/>
    <w:unhideWhenUsed/>
    <w:qFormat/>
    <w:rsid w:val="000F006B"/>
    <w:pPr>
      <w:keepNext w:val="0"/>
      <w:widowControl w:val="0"/>
      <w:autoSpaceDE w:val="0"/>
      <w:autoSpaceDN w:val="0"/>
      <w:adjustRightInd w:val="0"/>
      <w:jc w:val="both"/>
      <w:outlineLvl w:val="1"/>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006B"/>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9"/>
    <w:semiHidden/>
    <w:rsid w:val="000F006B"/>
    <w:rPr>
      <w:rFonts w:ascii="Arial" w:eastAsia="Times New Roman" w:hAnsi="Arial" w:cs="Arial"/>
      <w:sz w:val="24"/>
      <w:szCs w:val="24"/>
      <w:lang w:eastAsia="ru-RU"/>
    </w:rPr>
  </w:style>
  <w:style w:type="character" w:styleId="a3">
    <w:name w:val="Hyperlink"/>
    <w:basedOn w:val="a0"/>
    <w:semiHidden/>
    <w:unhideWhenUsed/>
    <w:rsid w:val="000F006B"/>
    <w:rPr>
      <w:color w:val="0000FF"/>
      <w:u w:val="single"/>
    </w:rPr>
  </w:style>
  <w:style w:type="paragraph" w:styleId="a4">
    <w:name w:val="Title"/>
    <w:basedOn w:val="a"/>
    <w:link w:val="a5"/>
    <w:uiPriority w:val="10"/>
    <w:qFormat/>
    <w:rsid w:val="000F006B"/>
    <w:pPr>
      <w:jc w:val="center"/>
    </w:pPr>
    <w:rPr>
      <w:b/>
      <w:bCs/>
      <w:u w:val="single"/>
    </w:rPr>
  </w:style>
  <w:style w:type="character" w:customStyle="1" w:styleId="a5">
    <w:name w:val="Название Знак"/>
    <w:basedOn w:val="a0"/>
    <w:link w:val="a4"/>
    <w:uiPriority w:val="10"/>
    <w:rsid w:val="000F006B"/>
    <w:rPr>
      <w:rFonts w:ascii="Times New Roman" w:eastAsia="Times New Roman" w:hAnsi="Times New Roman" w:cs="Times New Roman"/>
      <w:b/>
      <w:bCs/>
      <w:sz w:val="24"/>
      <w:szCs w:val="24"/>
      <w:u w:val="single"/>
      <w:lang w:eastAsia="ru-RU"/>
    </w:rPr>
  </w:style>
  <w:style w:type="paragraph" w:styleId="a6">
    <w:name w:val="No Spacing"/>
    <w:uiPriority w:val="1"/>
    <w:qFormat/>
    <w:rsid w:val="000F006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0F006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0F00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F00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Таблицы (моноширинный)"/>
    <w:basedOn w:val="a"/>
    <w:next w:val="a"/>
    <w:uiPriority w:val="99"/>
    <w:rsid w:val="000F006B"/>
    <w:pPr>
      <w:widowControl w:val="0"/>
      <w:autoSpaceDE w:val="0"/>
      <w:autoSpaceDN w:val="0"/>
      <w:adjustRightInd w:val="0"/>
      <w:jc w:val="both"/>
    </w:pPr>
    <w:rPr>
      <w:rFonts w:ascii="Courier New" w:hAnsi="Courier New" w:cs="Courier New"/>
      <w:sz w:val="22"/>
      <w:szCs w:val="22"/>
    </w:rPr>
  </w:style>
  <w:style w:type="paragraph" w:customStyle="1" w:styleId="a9">
    <w:name w:val="Нормальный (таблица)"/>
    <w:basedOn w:val="a"/>
    <w:next w:val="a"/>
    <w:uiPriority w:val="99"/>
    <w:rsid w:val="000F006B"/>
    <w:pPr>
      <w:widowControl w:val="0"/>
      <w:autoSpaceDE w:val="0"/>
      <w:autoSpaceDN w:val="0"/>
      <w:adjustRightInd w:val="0"/>
      <w:jc w:val="both"/>
    </w:pPr>
    <w:rPr>
      <w:rFonts w:ascii="Arial" w:hAnsi="Arial" w:cs="Arial"/>
    </w:rPr>
  </w:style>
  <w:style w:type="character" w:customStyle="1" w:styleId="aa">
    <w:name w:val="Гипертекстовая ссылка"/>
    <w:basedOn w:val="a0"/>
    <w:uiPriority w:val="99"/>
    <w:rsid w:val="000F006B"/>
    <w:rPr>
      <w:rFonts w:ascii="Times New Roman" w:hAnsi="Times New Roman" w:cs="Times New Roman" w:hint="default"/>
      <w:color w:val="106BBE"/>
    </w:rPr>
  </w:style>
  <w:style w:type="character" w:customStyle="1" w:styleId="ab">
    <w:name w:val="Цветовое выделение"/>
    <w:uiPriority w:val="99"/>
    <w:rsid w:val="000F006B"/>
    <w:rPr>
      <w:b/>
      <w:bCs w:val="0"/>
      <w:color w:val="26282F"/>
      <w:sz w:val="26"/>
    </w:rPr>
  </w:style>
  <w:style w:type="paragraph" w:styleId="ac">
    <w:name w:val="Balloon Text"/>
    <w:basedOn w:val="a"/>
    <w:link w:val="ad"/>
    <w:uiPriority w:val="99"/>
    <w:semiHidden/>
    <w:unhideWhenUsed/>
    <w:rsid w:val="000F006B"/>
    <w:rPr>
      <w:rFonts w:ascii="Tahoma" w:hAnsi="Tahoma" w:cs="Tahoma"/>
      <w:sz w:val="16"/>
      <w:szCs w:val="16"/>
    </w:rPr>
  </w:style>
  <w:style w:type="character" w:customStyle="1" w:styleId="ad">
    <w:name w:val="Текст выноски Знак"/>
    <w:basedOn w:val="a0"/>
    <w:link w:val="ac"/>
    <w:uiPriority w:val="99"/>
    <w:semiHidden/>
    <w:rsid w:val="000F006B"/>
    <w:rPr>
      <w:rFonts w:ascii="Tahoma" w:eastAsia="Times New Roman" w:hAnsi="Tahoma" w:cs="Tahoma"/>
      <w:sz w:val="16"/>
      <w:szCs w:val="16"/>
      <w:lang w:eastAsia="ru-RU"/>
    </w:rPr>
  </w:style>
  <w:style w:type="character" w:styleId="ae">
    <w:name w:val="Emphasis"/>
    <w:basedOn w:val="a0"/>
    <w:qFormat/>
    <w:rsid w:val="00EE5E28"/>
    <w:rPr>
      <w:i/>
      <w:iCs/>
    </w:rPr>
  </w:style>
</w:styles>
</file>

<file path=word/webSettings.xml><?xml version="1.0" encoding="utf-8"?>
<w:webSettings xmlns:r="http://schemas.openxmlformats.org/officeDocument/2006/relationships" xmlns:w="http://schemas.openxmlformats.org/wordprocessingml/2006/main">
  <w:divs>
    <w:div w:id="55928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193.1500/" TargetMode="External"/><Relationship Id="rId3" Type="http://schemas.openxmlformats.org/officeDocument/2006/relationships/settings" Target="settings.xml"/><Relationship Id="rId7" Type="http://schemas.openxmlformats.org/officeDocument/2006/relationships/hyperlink" Target="file:///C:\Users\&#1059;&#1074;&#1077;&#1083;&#1100;&#1089;&#1082;&#1080;&#1081;%20&#1052;&#1060;&#1062;\Desktop\20_&#1056;&#1077;&#1075;&#1083;&#1072;&#1084;&#1077;&#1085;&#1090;_&#1054;&#1073;%20&#1091;&#1090;&#1074;&#1077;&#1088;&#1078;&#1076;&#1077;&#1085;&#1080;&#1080;%20&#1080;%20&#1074;&#1099;&#1076;&#1072;&#1095;&#1077;%20&#1089;&#1093;&#1077;&#1084;&#1099;_&#1085;&#1086;&#1074;&#1099;&#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3105C3DD5C144B6EDBE97C035C1A797C1C734AE09E22F9B09EC7DF5410i8L" TargetMode="External"/><Relationship Id="rId5" Type="http://schemas.openxmlformats.org/officeDocument/2006/relationships/hyperlink" Target="consultantplus://offline/ref=093105C3DD5C144B6EDBE97C035C1A797C1C7246E79C22F9B09EC7DF54087FF508900D09E369190717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30</Pages>
  <Words>8898</Words>
  <Characters>50724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13</cp:revision>
  <cp:lastPrinted>2014-07-09T07:14:00Z</cp:lastPrinted>
  <dcterms:created xsi:type="dcterms:W3CDTF">2014-06-09T10:59:00Z</dcterms:created>
  <dcterms:modified xsi:type="dcterms:W3CDTF">2014-09-17T11:31:00Z</dcterms:modified>
</cp:coreProperties>
</file>